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5D" w:rsidRDefault="0011295D" w:rsidP="0011295D"/>
    <w:p w:rsidR="0011295D" w:rsidRDefault="0011295D" w:rsidP="0011295D"/>
    <w:p w:rsidR="0011295D" w:rsidRPr="00557092" w:rsidRDefault="0011295D" w:rsidP="0011295D">
      <w:r w:rsidRPr="00557092">
        <w:t>Datum:</w:t>
      </w:r>
    </w:p>
    <w:p w:rsidR="0011295D" w:rsidRDefault="0011295D" w:rsidP="0011295D">
      <w:r w:rsidRPr="00557092">
        <w:t>Številka:</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Pr>
        <w:jc w:val="center"/>
        <w:rPr>
          <w:b/>
          <w:sz w:val="52"/>
          <w:szCs w:val="52"/>
        </w:rPr>
      </w:pPr>
    </w:p>
    <w:p w:rsidR="0011295D" w:rsidRDefault="0011295D" w:rsidP="0011295D">
      <w:pPr>
        <w:jc w:val="center"/>
        <w:rPr>
          <w:b/>
          <w:sz w:val="52"/>
          <w:szCs w:val="52"/>
        </w:rPr>
      </w:pPr>
    </w:p>
    <w:p w:rsidR="0011295D" w:rsidRPr="00557092" w:rsidRDefault="0011295D" w:rsidP="0011295D">
      <w:pPr>
        <w:jc w:val="center"/>
        <w:rPr>
          <w:b/>
          <w:sz w:val="28"/>
          <w:szCs w:val="28"/>
        </w:rPr>
      </w:pPr>
      <w:r w:rsidRPr="00557092">
        <w:rPr>
          <w:b/>
          <w:sz w:val="28"/>
          <w:szCs w:val="28"/>
        </w:rPr>
        <w:t>RAZPISNA DOKUMENTACIJA ZA ODDAJO JAVNEGA NAROČILA BLAGA PO ODPRTEM POSTOPKU Z OZNAKO</w:t>
      </w:r>
    </w:p>
    <w:p w:rsidR="0011295D" w:rsidRPr="00152883" w:rsidRDefault="0011295D" w:rsidP="0011295D">
      <w:pPr>
        <w:jc w:val="center"/>
        <w:rPr>
          <w:b/>
          <w:sz w:val="52"/>
          <w:szCs w:val="52"/>
        </w:rPr>
      </w:pPr>
    </w:p>
    <w:p w:rsidR="00557092" w:rsidRDefault="00557092" w:rsidP="0011295D">
      <w:pPr>
        <w:jc w:val="center"/>
        <w:rPr>
          <w:rFonts w:ascii="Times New Roman" w:hAnsi="Times New Roman"/>
          <w:b/>
          <w:sz w:val="24"/>
          <w:szCs w:val="24"/>
        </w:rPr>
      </w:pPr>
    </w:p>
    <w:p w:rsidR="00557092" w:rsidRPr="00CE07E2" w:rsidRDefault="00557092" w:rsidP="0011295D">
      <w:pPr>
        <w:jc w:val="center"/>
        <w:rPr>
          <w:rFonts w:ascii="Times New Roman" w:hAnsi="Times New Roman"/>
          <w:b/>
          <w:sz w:val="28"/>
          <w:szCs w:val="24"/>
        </w:rPr>
      </w:pPr>
      <w:r w:rsidRPr="00CE07E2">
        <w:rPr>
          <w:rFonts w:ascii="Times New Roman" w:hAnsi="Times New Roman"/>
          <w:b/>
          <w:sz w:val="28"/>
          <w:szCs w:val="24"/>
        </w:rPr>
        <w:t xml:space="preserve">JN </w:t>
      </w:r>
      <w:r w:rsidR="001B7912">
        <w:rPr>
          <w:rFonts w:ascii="Times New Roman" w:hAnsi="Times New Roman"/>
          <w:b/>
          <w:sz w:val="28"/>
          <w:szCs w:val="24"/>
        </w:rPr>
        <w:t>16</w:t>
      </w:r>
      <w:r w:rsidR="00B96725" w:rsidRPr="00CE07E2">
        <w:rPr>
          <w:rFonts w:ascii="Times New Roman" w:hAnsi="Times New Roman"/>
          <w:b/>
          <w:sz w:val="28"/>
          <w:szCs w:val="24"/>
        </w:rPr>
        <w:t>-202</w:t>
      </w:r>
      <w:r w:rsidR="00EF15C0">
        <w:rPr>
          <w:rFonts w:ascii="Times New Roman" w:hAnsi="Times New Roman"/>
          <w:b/>
          <w:sz w:val="28"/>
          <w:szCs w:val="24"/>
        </w:rPr>
        <w:t>6</w:t>
      </w:r>
    </w:p>
    <w:p w:rsidR="0011295D" w:rsidRPr="00CE07E2" w:rsidRDefault="00557092" w:rsidP="001B7912">
      <w:pPr>
        <w:jc w:val="center"/>
        <w:rPr>
          <w:b/>
          <w:sz w:val="32"/>
          <w:szCs w:val="28"/>
        </w:rPr>
      </w:pPr>
      <w:r w:rsidRPr="00CE07E2">
        <w:rPr>
          <w:rFonts w:ascii="Times New Roman" w:hAnsi="Times New Roman"/>
          <w:b/>
          <w:sz w:val="28"/>
          <w:szCs w:val="24"/>
        </w:rPr>
        <w:t xml:space="preserve">Dobava </w:t>
      </w:r>
      <w:r w:rsidR="00CE07E2" w:rsidRPr="00CE07E2">
        <w:rPr>
          <w:rFonts w:ascii="Times New Roman" w:hAnsi="Times New Roman"/>
          <w:b/>
          <w:sz w:val="28"/>
          <w:szCs w:val="24"/>
        </w:rPr>
        <w:t>medicinskih pripomočkov za delo v operacijski dvorani</w:t>
      </w:r>
      <w:r w:rsidR="00EF15C0">
        <w:rPr>
          <w:rFonts w:ascii="Times New Roman" w:hAnsi="Times New Roman"/>
          <w:b/>
          <w:sz w:val="28"/>
          <w:szCs w:val="24"/>
        </w:rPr>
        <w:t xml:space="preserve"> </w:t>
      </w:r>
      <w:r w:rsidR="001B7912">
        <w:rPr>
          <w:rFonts w:ascii="Times New Roman" w:hAnsi="Times New Roman"/>
          <w:b/>
          <w:sz w:val="28"/>
          <w:szCs w:val="24"/>
        </w:rPr>
        <w:t>–</w:t>
      </w:r>
      <w:r w:rsidR="00EF15C0">
        <w:rPr>
          <w:rFonts w:ascii="Times New Roman" w:hAnsi="Times New Roman"/>
          <w:b/>
          <w:sz w:val="28"/>
          <w:szCs w:val="24"/>
        </w:rPr>
        <w:t xml:space="preserve"> ponovitev</w:t>
      </w:r>
      <w:r w:rsidR="001B7912">
        <w:rPr>
          <w:rFonts w:ascii="Times New Roman" w:hAnsi="Times New Roman"/>
          <w:b/>
          <w:sz w:val="28"/>
          <w:szCs w:val="24"/>
        </w:rPr>
        <w:t xml:space="preserve"> št. 2</w:t>
      </w:r>
    </w:p>
    <w:p w:rsidR="0011295D" w:rsidRDefault="0011295D" w:rsidP="0011295D">
      <w:pPr>
        <w:jc w:val="center"/>
        <w:rPr>
          <w:b/>
          <w:sz w:val="52"/>
          <w:szCs w:val="52"/>
        </w:rPr>
      </w:pPr>
    </w:p>
    <w:p w:rsidR="0011295D" w:rsidRDefault="0011295D" w:rsidP="0011295D">
      <w:pPr>
        <w:jc w:val="center"/>
        <w:rPr>
          <w:b/>
          <w:sz w:val="52"/>
          <w:szCs w:val="52"/>
        </w:rPr>
      </w:pPr>
    </w:p>
    <w:p w:rsidR="0011295D" w:rsidRDefault="0011295D" w:rsidP="0011295D">
      <w:pPr>
        <w:jc w:val="center"/>
        <w:rPr>
          <w:b/>
          <w:sz w:val="52"/>
          <w:szCs w:val="52"/>
        </w:rPr>
      </w:pPr>
    </w:p>
    <w:p w:rsidR="0011295D" w:rsidRPr="0077559D" w:rsidRDefault="0011295D" w:rsidP="0011295D">
      <w:pPr>
        <w:rPr>
          <w:b/>
          <w:szCs w:val="20"/>
        </w:rPr>
      </w:pPr>
      <w:r w:rsidRPr="0077559D">
        <w:rPr>
          <w:b/>
          <w:szCs w:val="20"/>
        </w:rPr>
        <w:t>VSEBINA:</w:t>
      </w:r>
    </w:p>
    <w:p w:rsidR="0011295D" w:rsidRDefault="0011295D" w:rsidP="0011295D">
      <w:r>
        <w:t>Razpisno dokumentacijo sestavljajo</w:t>
      </w:r>
      <w:r w:rsidR="00557092">
        <w:t>:</w:t>
      </w:r>
    </w:p>
    <w:p w:rsidR="0011295D" w:rsidRDefault="0011295D" w:rsidP="00811F3C">
      <w:pPr>
        <w:pStyle w:val="Odstavekseznama"/>
        <w:numPr>
          <w:ilvl w:val="0"/>
          <w:numId w:val="4"/>
        </w:numPr>
        <w:ind w:left="426"/>
      </w:pPr>
      <w:r>
        <w:t>navodila ponudnikom za pripravo ponudbe,</w:t>
      </w:r>
    </w:p>
    <w:p w:rsidR="006B53DB" w:rsidRDefault="006B53DB" w:rsidP="00811F3C">
      <w:pPr>
        <w:numPr>
          <w:ilvl w:val="0"/>
          <w:numId w:val="4"/>
        </w:numPr>
        <w:ind w:left="426"/>
      </w:pPr>
      <w:r w:rsidRPr="00D95101">
        <w:t>tehnične specifikacije,</w:t>
      </w:r>
    </w:p>
    <w:p w:rsidR="006B53DB" w:rsidRDefault="006B53DB" w:rsidP="00811F3C">
      <w:pPr>
        <w:pStyle w:val="Odstavekseznama"/>
        <w:numPr>
          <w:ilvl w:val="0"/>
          <w:numId w:val="4"/>
        </w:numPr>
        <w:ind w:left="426"/>
      </w:pPr>
      <w:r>
        <w:t>ponudba,</w:t>
      </w:r>
    </w:p>
    <w:p w:rsidR="0011295D" w:rsidRPr="00AF1F2F" w:rsidRDefault="0011295D" w:rsidP="00811F3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11295D" w:rsidRPr="00717B28" w:rsidRDefault="0011295D" w:rsidP="00811F3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1295D" w:rsidRDefault="0011295D" w:rsidP="00811F3C">
      <w:pPr>
        <w:pStyle w:val="Odstavekseznama"/>
        <w:numPr>
          <w:ilvl w:val="0"/>
          <w:numId w:val="4"/>
        </w:numPr>
        <w:ind w:left="426"/>
      </w:pPr>
      <w:r>
        <w:t>obrazec »Predračun«,</w:t>
      </w:r>
    </w:p>
    <w:p w:rsidR="0011295D" w:rsidRDefault="0011295D" w:rsidP="00811F3C">
      <w:pPr>
        <w:pStyle w:val="Odstavekseznama"/>
        <w:numPr>
          <w:ilvl w:val="0"/>
          <w:numId w:val="4"/>
        </w:numPr>
        <w:ind w:left="426"/>
      </w:pPr>
      <w:r w:rsidRPr="00557092">
        <w:t>obrazec »Povzetek predračuna – rekapitulacija«,</w:t>
      </w:r>
    </w:p>
    <w:p w:rsidR="00557092" w:rsidRPr="00557092" w:rsidRDefault="00557092" w:rsidP="00811F3C">
      <w:pPr>
        <w:pStyle w:val="Odstavekseznama"/>
        <w:numPr>
          <w:ilvl w:val="0"/>
          <w:numId w:val="4"/>
        </w:numPr>
        <w:ind w:left="426"/>
      </w:pPr>
      <w:r w:rsidRPr="00557092">
        <w:t>obrazec »Pooblastilo za pridobitev potrdila iz kazenske evidence«,</w:t>
      </w:r>
    </w:p>
    <w:p w:rsidR="0011295D" w:rsidRPr="00557092" w:rsidRDefault="0011295D" w:rsidP="00811F3C">
      <w:pPr>
        <w:pStyle w:val="Odstavekseznama"/>
        <w:numPr>
          <w:ilvl w:val="0"/>
          <w:numId w:val="4"/>
        </w:numPr>
        <w:ind w:left="426"/>
      </w:pPr>
      <w:r w:rsidRPr="00557092">
        <w:t xml:space="preserve">Navodila za uporabo informacijskega sistema za uporabo funkcionalnosti elektronske oddaje ponudb e-JN: PONUDNIKI na </w:t>
      </w:r>
      <w:hyperlink r:id="rId8" w:history="1">
        <w:r w:rsidRPr="00557092">
          <w:rPr>
            <w:rStyle w:val="Hiperpovezava"/>
            <w:rFonts w:cs="Arial"/>
            <w:szCs w:val="20"/>
          </w:rPr>
          <w:t>https://ejn.gov.si</w:t>
        </w:r>
      </w:hyperlink>
    </w:p>
    <w:p w:rsidR="0011295D" w:rsidRPr="00557092" w:rsidRDefault="0011295D" w:rsidP="00811F3C">
      <w:pPr>
        <w:pStyle w:val="Odstavekseznama"/>
        <w:numPr>
          <w:ilvl w:val="0"/>
          <w:numId w:val="4"/>
        </w:numPr>
        <w:ind w:left="426"/>
      </w:pPr>
      <w:r w:rsidRPr="00557092">
        <w:t>vzorec pogodbe,</w:t>
      </w:r>
    </w:p>
    <w:p w:rsidR="0011295D" w:rsidRPr="00557092" w:rsidRDefault="0011295D" w:rsidP="00811F3C">
      <w:pPr>
        <w:pStyle w:val="Odstavekseznama"/>
        <w:numPr>
          <w:ilvl w:val="0"/>
          <w:numId w:val="4"/>
        </w:numPr>
        <w:ind w:left="426"/>
      </w:pPr>
      <w:r w:rsidRPr="00557092">
        <w:t>vzorec finančnega zavarovanja za dobro izvedbo pogodbenih obveznosti,</w:t>
      </w:r>
    </w:p>
    <w:p w:rsidR="00557092" w:rsidRPr="00557092" w:rsidRDefault="00557092" w:rsidP="00811F3C">
      <w:pPr>
        <w:pStyle w:val="Odstavekseznama"/>
        <w:numPr>
          <w:ilvl w:val="0"/>
          <w:numId w:val="4"/>
        </w:numPr>
        <w:ind w:left="426"/>
      </w:pPr>
      <w:r w:rsidRPr="00557092">
        <w:t>navodila za oblikovanje prenosnice in dobavnice,</w:t>
      </w:r>
    </w:p>
    <w:p w:rsidR="00557092" w:rsidRPr="00557092" w:rsidRDefault="00557092" w:rsidP="00811F3C">
      <w:pPr>
        <w:pStyle w:val="Odstavekseznama"/>
        <w:numPr>
          <w:ilvl w:val="0"/>
          <w:numId w:val="4"/>
        </w:numPr>
        <w:ind w:left="426"/>
      </w:pPr>
      <w:r w:rsidRPr="00557092">
        <w:t>obrazec »Izjava udeležba«</w:t>
      </w:r>
      <w:r>
        <w:t>.</w:t>
      </w:r>
    </w:p>
    <w:p w:rsidR="0011295D" w:rsidRPr="0077559D" w:rsidRDefault="0011295D" w:rsidP="0011295D">
      <w:pPr>
        <w:ind w:left="426"/>
        <w:rPr>
          <w:b/>
          <w:szCs w:val="20"/>
        </w:rPr>
      </w:pPr>
    </w:p>
    <w:p w:rsidR="0011295D" w:rsidRPr="0077559D" w:rsidRDefault="0011295D" w:rsidP="0011295D">
      <w:pPr>
        <w:rPr>
          <w:b/>
          <w:szCs w:val="20"/>
        </w:rPr>
      </w:pPr>
    </w:p>
    <w:p w:rsidR="0011295D" w:rsidRDefault="0011295D" w:rsidP="0011295D">
      <w:pPr>
        <w:jc w:val="center"/>
        <w:rPr>
          <w:b/>
          <w:szCs w:val="20"/>
        </w:rPr>
      </w:pPr>
      <w:r>
        <w:rPr>
          <w:b/>
          <w:szCs w:val="20"/>
        </w:rPr>
        <w:br w:type="page"/>
      </w: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rPr>
          <w:b/>
          <w:szCs w:val="20"/>
        </w:rPr>
      </w:pPr>
    </w:p>
    <w:p w:rsidR="0011295D" w:rsidRDefault="0011295D" w:rsidP="0011295D">
      <w:pPr>
        <w:jc w:val="center"/>
      </w:pPr>
      <w:r w:rsidRPr="00152883">
        <w:rPr>
          <w:b/>
          <w:sz w:val="52"/>
          <w:szCs w:val="52"/>
        </w:rPr>
        <w:t>NAVODIL</w:t>
      </w:r>
      <w:r>
        <w:rPr>
          <w:b/>
          <w:sz w:val="52"/>
          <w:szCs w:val="52"/>
        </w:rPr>
        <w:t>A</w:t>
      </w:r>
      <w:r w:rsidRPr="00152883">
        <w:rPr>
          <w:b/>
          <w:sz w:val="52"/>
          <w:szCs w:val="52"/>
        </w:rPr>
        <w:t xml:space="preserve"> PONUDNIKOM ZA PRIPRAVO PONUDBE </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Pr="001F614F" w:rsidRDefault="0011295D" w:rsidP="0011295D">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2720EE" w:rsidRDefault="0011295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27246305" w:history="1">
        <w:r w:rsidR="002720EE" w:rsidRPr="00947D6E">
          <w:rPr>
            <w:rStyle w:val="Hiperpovezava"/>
            <w:noProof/>
          </w:rPr>
          <w:t>1.</w:t>
        </w:r>
        <w:r w:rsidR="002720EE">
          <w:rPr>
            <w:rFonts w:asciiTheme="minorHAnsi" w:eastAsiaTheme="minorEastAsia" w:hAnsiTheme="minorHAnsi" w:cstheme="minorBidi"/>
            <w:b w:val="0"/>
            <w:bCs w:val="0"/>
            <w:caps w:val="0"/>
            <w:noProof/>
            <w:sz w:val="22"/>
            <w:szCs w:val="22"/>
            <w:lang w:eastAsia="sl-SI"/>
          </w:rPr>
          <w:tab/>
        </w:r>
        <w:r w:rsidR="002720EE" w:rsidRPr="00947D6E">
          <w:rPr>
            <w:rStyle w:val="Hiperpovezava"/>
            <w:noProof/>
          </w:rPr>
          <w:t>NAROČNIK</w:t>
        </w:r>
        <w:r w:rsidR="002720EE">
          <w:rPr>
            <w:noProof/>
            <w:webHidden/>
          </w:rPr>
          <w:tab/>
        </w:r>
        <w:r w:rsidR="002720EE">
          <w:rPr>
            <w:noProof/>
            <w:webHidden/>
          </w:rPr>
          <w:fldChar w:fldCharType="begin"/>
        </w:r>
        <w:r w:rsidR="002720EE">
          <w:rPr>
            <w:noProof/>
            <w:webHidden/>
          </w:rPr>
          <w:instrText xml:space="preserve"> PAGEREF _Toc227246305 \h </w:instrText>
        </w:r>
        <w:r w:rsidR="002720EE">
          <w:rPr>
            <w:noProof/>
            <w:webHidden/>
          </w:rPr>
        </w:r>
        <w:r w:rsidR="002720EE">
          <w:rPr>
            <w:noProof/>
            <w:webHidden/>
          </w:rPr>
          <w:fldChar w:fldCharType="separate"/>
        </w:r>
        <w:r w:rsidR="002720EE">
          <w:rPr>
            <w:noProof/>
            <w:webHidden/>
          </w:rPr>
          <w:t>4</w:t>
        </w:r>
        <w:r w:rsidR="002720EE">
          <w:rPr>
            <w:noProof/>
            <w:webHidden/>
          </w:rPr>
          <w:fldChar w:fldCharType="end"/>
        </w:r>
      </w:hyperlink>
    </w:p>
    <w:p w:rsidR="002720EE" w:rsidRDefault="002720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246306" w:history="1">
        <w:r w:rsidRPr="00947D6E">
          <w:rPr>
            <w:rStyle w:val="Hiperpovezava"/>
            <w:noProof/>
          </w:rPr>
          <w:t>2.</w:t>
        </w:r>
        <w:r>
          <w:rPr>
            <w:rFonts w:asciiTheme="minorHAnsi" w:eastAsiaTheme="minorEastAsia" w:hAnsiTheme="minorHAnsi" w:cstheme="minorBidi"/>
            <w:b w:val="0"/>
            <w:bCs w:val="0"/>
            <w:caps w:val="0"/>
            <w:noProof/>
            <w:sz w:val="22"/>
            <w:szCs w:val="22"/>
            <w:lang w:eastAsia="sl-SI"/>
          </w:rPr>
          <w:tab/>
        </w:r>
        <w:r w:rsidRPr="00947D6E">
          <w:rPr>
            <w:rStyle w:val="Hiperpovezava"/>
            <w:noProof/>
          </w:rPr>
          <w:t>OZNAKA IN PREDMET JAVNEGA NAROČILA</w:t>
        </w:r>
        <w:r>
          <w:rPr>
            <w:noProof/>
            <w:webHidden/>
          </w:rPr>
          <w:tab/>
        </w:r>
        <w:r>
          <w:rPr>
            <w:noProof/>
            <w:webHidden/>
          </w:rPr>
          <w:fldChar w:fldCharType="begin"/>
        </w:r>
        <w:r>
          <w:rPr>
            <w:noProof/>
            <w:webHidden/>
          </w:rPr>
          <w:instrText xml:space="preserve"> PAGEREF _Toc227246306 \h </w:instrText>
        </w:r>
        <w:r>
          <w:rPr>
            <w:noProof/>
            <w:webHidden/>
          </w:rPr>
        </w:r>
        <w:r>
          <w:rPr>
            <w:noProof/>
            <w:webHidden/>
          </w:rPr>
          <w:fldChar w:fldCharType="separate"/>
        </w:r>
        <w:r>
          <w:rPr>
            <w:noProof/>
            <w:webHidden/>
          </w:rPr>
          <w:t>4</w:t>
        </w:r>
        <w:r>
          <w:rPr>
            <w:noProof/>
            <w:webHidden/>
          </w:rPr>
          <w:fldChar w:fldCharType="end"/>
        </w:r>
      </w:hyperlink>
    </w:p>
    <w:p w:rsidR="002720EE" w:rsidRDefault="002720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246307" w:history="1">
        <w:r w:rsidRPr="00947D6E">
          <w:rPr>
            <w:rStyle w:val="Hiperpovezava"/>
            <w:noProof/>
          </w:rPr>
          <w:t>3.</w:t>
        </w:r>
        <w:r>
          <w:rPr>
            <w:rFonts w:asciiTheme="minorHAnsi" w:eastAsiaTheme="minorEastAsia" w:hAnsiTheme="minorHAnsi" w:cstheme="minorBidi"/>
            <w:b w:val="0"/>
            <w:bCs w:val="0"/>
            <w:caps w:val="0"/>
            <w:noProof/>
            <w:sz w:val="22"/>
            <w:szCs w:val="22"/>
            <w:lang w:eastAsia="sl-SI"/>
          </w:rPr>
          <w:tab/>
        </w:r>
        <w:r w:rsidRPr="00947D6E">
          <w:rPr>
            <w:rStyle w:val="Hiperpovezava"/>
            <w:noProof/>
          </w:rPr>
          <w:t>NAČIN ODDAJE JAVNEGA NAROČILA</w:t>
        </w:r>
        <w:r>
          <w:rPr>
            <w:noProof/>
            <w:webHidden/>
          </w:rPr>
          <w:tab/>
        </w:r>
        <w:r>
          <w:rPr>
            <w:noProof/>
            <w:webHidden/>
          </w:rPr>
          <w:fldChar w:fldCharType="begin"/>
        </w:r>
        <w:r>
          <w:rPr>
            <w:noProof/>
            <w:webHidden/>
          </w:rPr>
          <w:instrText xml:space="preserve"> PAGEREF _Toc227246307 \h </w:instrText>
        </w:r>
        <w:r>
          <w:rPr>
            <w:noProof/>
            <w:webHidden/>
          </w:rPr>
        </w:r>
        <w:r>
          <w:rPr>
            <w:noProof/>
            <w:webHidden/>
          </w:rPr>
          <w:fldChar w:fldCharType="separate"/>
        </w:r>
        <w:r>
          <w:rPr>
            <w:noProof/>
            <w:webHidden/>
          </w:rPr>
          <w:t>4</w:t>
        </w:r>
        <w:r>
          <w:rPr>
            <w:noProof/>
            <w:webHidden/>
          </w:rPr>
          <w:fldChar w:fldCharType="end"/>
        </w:r>
      </w:hyperlink>
    </w:p>
    <w:p w:rsidR="002720EE" w:rsidRDefault="002720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246308" w:history="1">
        <w:r w:rsidRPr="00947D6E">
          <w:rPr>
            <w:rStyle w:val="Hiperpovezava"/>
            <w:noProof/>
          </w:rPr>
          <w:t>4.</w:t>
        </w:r>
        <w:r>
          <w:rPr>
            <w:rFonts w:asciiTheme="minorHAnsi" w:eastAsiaTheme="minorEastAsia" w:hAnsiTheme="minorHAnsi" w:cstheme="minorBidi"/>
            <w:b w:val="0"/>
            <w:bCs w:val="0"/>
            <w:caps w:val="0"/>
            <w:noProof/>
            <w:sz w:val="22"/>
            <w:szCs w:val="22"/>
            <w:lang w:eastAsia="sl-SI"/>
          </w:rPr>
          <w:tab/>
        </w:r>
        <w:r w:rsidRPr="00947D6E">
          <w:rPr>
            <w:rStyle w:val="Hiperpovezava"/>
            <w:noProof/>
          </w:rPr>
          <w:t>ROK IN NAČIN PREDLOŽITVE PONUDBE</w:t>
        </w:r>
        <w:r>
          <w:rPr>
            <w:noProof/>
            <w:webHidden/>
          </w:rPr>
          <w:tab/>
        </w:r>
        <w:r>
          <w:rPr>
            <w:noProof/>
            <w:webHidden/>
          </w:rPr>
          <w:fldChar w:fldCharType="begin"/>
        </w:r>
        <w:r>
          <w:rPr>
            <w:noProof/>
            <w:webHidden/>
          </w:rPr>
          <w:instrText xml:space="preserve"> PAGEREF _Toc227246308 \h </w:instrText>
        </w:r>
        <w:r>
          <w:rPr>
            <w:noProof/>
            <w:webHidden/>
          </w:rPr>
        </w:r>
        <w:r>
          <w:rPr>
            <w:noProof/>
            <w:webHidden/>
          </w:rPr>
          <w:fldChar w:fldCharType="separate"/>
        </w:r>
        <w:r>
          <w:rPr>
            <w:noProof/>
            <w:webHidden/>
          </w:rPr>
          <w:t>4</w:t>
        </w:r>
        <w:r>
          <w:rPr>
            <w:noProof/>
            <w:webHidden/>
          </w:rPr>
          <w:fldChar w:fldCharType="end"/>
        </w:r>
      </w:hyperlink>
    </w:p>
    <w:p w:rsidR="002720EE" w:rsidRDefault="002720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246309" w:history="1">
        <w:r w:rsidRPr="00947D6E">
          <w:rPr>
            <w:rStyle w:val="Hiperpovezava"/>
            <w:noProof/>
          </w:rPr>
          <w:t>5.</w:t>
        </w:r>
        <w:r>
          <w:rPr>
            <w:rFonts w:asciiTheme="minorHAnsi" w:eastAsiaTheme="minorEastAsia" w:hAnsiTheme="minorHAnsi" w:cstheme="minorBidi"/>
            <w:b w:val="0"/>
            <w:bCs w:val="0"/>
            <w:caps w:val="0"/>
            <w:noProof/>
            <w:sz w:val="22"/>
            <w:szCs w:val="22"/>
            <w:lang w:eastAsia="sl-SI"/>
          </w:rPr>
          <w:tab/>
        </w:r>
        <w:r w:rsidRPr="00947D6E">
          <w:rPr>
            <w:rStyle w:val="Hiperpovezava"/>
            <w:noProof/>
          </w:rPr>
          <w:t>ČAS IN KRAJ ODPIRANJA PONUDB</w:t>
        </w:r>
        <w:r>
          <w:rPr>
            <w:noProof/>
            <w:webHidden/>
          </w:rPr>
          <w:tab/>
        </w:r>
        <w:r>
          <w:rPr>
            <w:noProof/>
            <w:webHidden/>
          </w:rPr>
          <w:fldChar w:fldCharType="begin"/>
        </w:r>
        <w:r>
          <w:rPr>
            <w:noProof/>
            <w:webHidden/>
          </w:rPr>
          <w:instrText xml:space="preserve"> PAGEREF _Toc227246309 \h </w:instrText>
        </w:r>
        <w:r>
          <w:rPr>
            <w:noProof/>
            <w:webHidden/>
          </w:rPr>
        </w:r>
        <w:r>
          <w:rPr>
            <w:noProof/>
            <w:webHidden/>
          </w:rPr>
          <w:fldChar w:fldCharType="separate"/>
        </w:r>
        <w:r>
          <w:rPr>
            <w:noProof/>
            <w:webHidden/>
          </w:rPr>
          <w:t>5</w:t>
        </w:r>
        <w:r>
          <w:rPr>
            <w:noProof/>
            <w:webHidden/>
          </w:rPr>
          <w:fldChar w:fldCharType="end"/>
        </w:r>
      </w:hyperlink>
    </w:p>
    <w:p w:rsidR="002720EE" w:rsidRDefault="002720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246310" w:history="1">
        <w:r w:rsidRPr="00947D6E">
          <w:rPr>
            <w:rStyle w:val="Hiperpovezava"/>
            <w:noProof/>
          </w:rPr>
          <w:t>6.</w:t>
        </w:r>
        <w:r>
          <w:rPr>
            <w:rFonts w:asciiTheme="minorHAnsi" w:eastAsiaTheme="minorEastAsia" w:hAnsiTheme="minorHAnsi" w:cstheme="minorBidi"/>
            <w:b w:val="0"/>
            <w:bCs w:val="0"/>
            <w:caps w:val="0"/>
            <w:noProof/>
            <w:sz w:val="22"/>
            <w:szCs w:val="22"/>
            <w:lang w:eastAsia="sl-SI"/>
          </w:rPr>
          <w:tab/>
        </w:r>
        <w:r w:rsidRPr="00947D6E">
          <w:rPr>
            <w:rStyle w:val="Hiperpovezava"/>
            <w:noProof/>
          </w:rPr>
          <w:t>PRAVNA PODLAGA</w:t>
        </w:r>
        <w:r>
          <w:rPr>
            <w:noProof/>
            <w:webHidden/>
          </w:rPr>
          <w:tab/>
        </w:r>
        <w:r>
          <w:rPr>
            <w:noProof/>
            <w:webHidden/>
          </w:rPr>
          <w:fldChar w:fldCharType="begin"/>
        </w:r>
        <w:r>
          <w:rPr>
            <w:noProof/>
            <w:webHidden/>
          </w:rPr>
          <w:instrText xml:space="preserve"> PAGEREF _Toc227246310 \h </w:instrText>
        </w:r>
        <w:r>
          <w:rPr>
            <w:noProof/>
            <w:webHidden/>
          </w:rPr>
        </w:r>
        <w:r>
          <w:rPr>
            <w:noProof/>
            <w:webHidden/>
          </w:rPr>
          <w:fldChar w:fldCharType="separate"/>
        </w:r>
        <w:r>
          <w:rPr>
            <w:noProof/>
            <w:webHidden/>
          </w:rPr>
          <w:t>5</w:t>
        </w:r>
        <w:r>
          <w:rPr>
            <w:noProof/>
            <w:webHidden/>
          </w:rPr>
          <w:fldChar w:fldCharType="end"/>
        </w:r>
      </w:hyperlink>
    </w:p>
    <w:p w:rsidR="002720EE" w:rsidRDefault="002720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246311" w:history="1">
        <w:r w:rsidRPr="00947D6E">
          <w:rPr>
            <w:rStyle w:val="Hiperpovezava"/>
            <w:noProof/>
          </w:rPr>
          <w:t>7.</w:t>
        </w:r>
        <w:r>
          <w:rPr>
            <w:rFonts w:asciiTheme="minorHAnsi" w:eastAsiaTheme="minorEastAsia" w:hAnsiTheme="minorHAnsi" w:cstheme="minorBidi"/>
            <w:b w:val="0"/>
            <w:bCs w:val="0"/>
            <w:caps w:val="0"/>
            <w:noProof/>
            <w:sz w:val="22"/>
            <w:szCs w:val="22"/>
            <w:lang w:eastAsia="sl-SI"/>
          </w:rPr>
          <w:tab/>
        </w:r>
        <w:r w:rsidRPr="00947D6E">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_Toc227246311 \h </w:instrText>
        </w:r>
        <w:r>
          <w:rPr>
            <w:noProof/>
            <w:webHidden/>
          </w:rPr>
        </w:r>
        <w:r>
          <w:rPr>
            <w:noProof/>
            <w:webHidden/>
          </w:rPr>
          <w:fldChar w:fldCharType="separate"/>
        </w:r>
        <w:r>
          <w:rPr>
            <w:noProof/>
            <w:webHidden/>
          </w:rPr>
          <w:t>5</w:t>
        </w:r>
        <w:r>
          <w:rPr>
            <w:noProof/>
            <w:webHidden/>
          </w:rPr>
          <w:fldChar w:fldCharType="end"/>
        </w:r>
      </w:hyperlink>
    </w:p>
    <w:p w:rsidR="002720EE" w:rsidRDefault="002720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246312" w:history="1">
        <w:r w:rsidRPr="00947D6E">
          <w:rPr>
            <w:rStyle w:val="Hiperpovezava"/>
            <w:noProof/>
          </w:rPr>
          <w:t>7.1</w:t>
        </w:r>
        <w:r>
          <w:rPr>
            <w:rFonts w:asciiTheme="minorHAnsi" w:eastAsiaTheme="minorEastAsia" w:hAnsiTheme="minorHAnsi" w:cstheme="minorBidi"/>
            <w:smallCaps w:val="0"/>
            <w:noProof/>
            <w:sz w:val="22"/>
            <w:szCs w:val="22"/>
            <w:lang w:eastAsia="sl-SI"/>
          </w:rPr>
          <w:tab/>
        </w:r>
        <w:r w:rsidRPr="00947D6E">
          <w:rPr>
            <w:rStyle w:val="Hiperpovezava"/>
            <w:noProof/>
          </w:rPr>
          <w:t>Dostop do razpisne dokumentacije</w:t>
        </w:r>
        <w:r>
          <w:rPr>
            <w:noProof/>
            <w:webHidden/>
          </w:rPr>
          <w:tab/>
        </w:r>
        <w:r>
          <w:rPr>
            <w:noProof/>
            <w:webHidden/>
          </w:rPr>
          <w:fldChar w:fldCharType="begin"/>
        </w:r>
        <w:r>
          <w:rPr>
            <w:noProof/>
            <w:webHidden/>
          </w:rPr>
          <w:instrText xml:space="preserve"> PAGEREF _Toc227246312 \h </w:instrText>
        </w:r>
        <w:r>
          <w:rPr>
            <w:noProof/>
            <w:webHidden/>
          </w:rPr>
        </w:r>
        <w:r>
          <w:rPr>
            <w:noProof/>
            <w:webHidden/>
          </w:rPr>
          <w:fldChar w:fldCharType="separate"/>
        </w:r>
        <w:r>
          <w:rPr>
            <w:noProof/>
            <w:webHidden/>
          </w:rPr>
          <w:t>5</w:t>
        </w:r>
        <w:r>
          <w:rPr>
            <w:noProof/>
            <w:webHidden/>
          </w:rPr>
          <w:fldChar w:fldCharType="end"/>
        </w:r>
      </w:hyperlink>
    </w:p>
    <w:p w:rsidR="002720EE" w:rsidRDefault="002720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246313" w:history="1">
        <w:r w:rsidRPr="00947D6E">
          <w:rPr>
            <w:rStyle w:val="Hiperpovezava"/>
            <w:noProof/>
          </w:rPr>
          <w:t>7.2</w:t>
        </w:r>
        <w:r>
          <w:rPr>
            <w:rFonts w:asciiTheme="minorHAnsi" w:eastAsiaTheme="minorEastAsia" w:hAnsiTheme="minorHAnsi" w:cstheme="minorBidi"/>
            <w:smallCaps w:val="0"/>
            <w:noProof/>
            <w:sz w:val="22"/>
            <w:szCs w:val="22"/>
            <w:lang w:eastAsia="sl-SI"/>
          </w:rPr>
          <w:tab/>
        </w:r>
        <w:r w:rsidRPr="00947D6E">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_Toc227246313 \h </w:instrText>
        </w:r>
        <w:r>
          <w:rPr>
            <w:noProof/>
            <w:webHidden/>
          </w:rPr>
        </w:r>
        <w:r>
          <w:rPr>
            <w:noProof/>
            <w:webHidden/>
          </w:rPr>
          <w:fldChar w:fldCharType="separate"/>
        </w:r>
        <w:r>
          <w:rPr>
            <w:noProof/>
            <w:webHidden/>
          </w:rPr>
          <w:t>5</w:t>
        </w:r>
        <w:r>
          <w:rPr>
            <w:noProof/>
            <w:webHidden/>
          </w:rPr>
          <w:fldChar w:fldCharType="end"/>
        </w:r>
      </w:hyperlink>
    </w:p>
    <w:p w:rsidR="002720EE" w:rsidRDefault="002720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246314" w:history="1">
        <w:r w:rsidRPr="00947D6E">
          <w:rPr>
            <w:rStyle w:val="Hiperpovezava"/>
            <w:noProof/>
          </w:rPr>
          <w:t>8.</w:t>
        </w:r>
        <w:r>
          <w:rPr>
            <w:rFonts w:asciiTheme="minorHAnsi" w:eastAsiaTheme="minorEastAsia" w:hAnsiTheme="minorHAnsi" w:cstheme="minorBidi"/>
            <w:b w:val="0"/>
            <w:bCs w:val="0"/>
            <w:caps w:val="0"/>
            <w:noProof/>
            <w:sz w:val="22"/>
            <w:szCs w:val="22"/>
            <w:lang w:eastAsia="sl-SI"/>
          </w:rPr>
          <w:tab/>
        </w:r>
        <w:r w:rsidRPr="00947D6E">
          <w:rPr>
            <w:rStyle w:val="Hiperpovezava"/>
            <w:noProof/>
          </w:rPr>
          <w:t>UGOTAVLJANJE SPOSOBNOSTI</w:t>
        </w:r>
        <w:r>
          <w:rPr>
            <w:noProof/>
            <w:webHidden/>
          </w:rPr>
          <w:tab/>
        </w:r>
        <w:r>
          <w:rPr>
            <w:noProof/>
            <w:webHidden/>
          </w:rPr>
          <w:fldChar w:fldCharType="begin"/>
        </w:r>
        <w:r>
          <w:rPr>
            <w:noProof/>
            <w:webHidden/>
          </w:rPr>
          <w:instrText xml:space="preserve"> PAGEREF _Toc227246314 \h </w:instrText>
        </w:r>
        <w:r>
          <w:rPr>
            <w:noProof/>
            <w:webHidden/>
          </w:rPr>
        </w:r>
        <w:r>
          <w:rPr>
            <w:noProof/>
            <w:webHidden/>
          </w:rPr>
          <w:fldChar w:fldCharType="separate"/>
        </w:r>
        <w:r>
          <w:rPr>
            <w:noProof/>
            <w:webHidden/>
          </w:rPr>
          <w:t>6</w:t>
        </w:r>
        <w:r>
          <w:rPr>
            <w:noProof/>
            <w:webHidden/>
          </w:rPr>
          <w:fldChar w:fldCharType="end"/>
        </w:r>
      </w:hyperlink>
    </w:p>
    <w:p w:rsidR="002720EE" w:rsidRDefault="002720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246315" w:history="1">
        <w:r w:rsidRPr="00947D6E">
          <w:rPr>
            <w:rStyle w:val="Hiperpovezava"/>
            <w:noProof/>
          </w:rPr>
          <w:t>8.1</w:t>
        </w:r>
        <w:r>
          <w:rPr>
            <w:rFonts w:asciiTheme="minorHAnsi" w:eastAsiaTheme="minorEastAsia" w:hAnsiTheme="minorHAnsi" w:cstheme="minorBidi"/>
            <w:smallCaps w:val="0"/>
            <w:noProof/>
            <w:sz w:val="22"/>
            <w:szCs w:val="22"/>
            <w:lang w:eastAsia="sl-SI"/>
          </w:rPr>
          <w:tab/>
        </w:r>
        <w:r w:rsidRPr="00947D6E">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_Toc227246315 \h </w:instrText>
        </w:r>
        <w:r>
          <w:rPr>
            <w:noProof/>
            <w:webHidden/>
          </w:rPr>
        </w:r>
        <w:r>
          <w:rPr>
            <w:noProof/>
            <w:webHidden/>
          </w:rPr>
          <w:fldChar w:fldCharType="separate"/>
        </w:r>
        <w:r>
          <w:rPr>
            <w:noProof/>
            <w:webHidden/>
          </w:rPr>
          <w:t>6</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16" w:history="1">
        <w:r w:rsidRPr="00947D6E">
          <w:rPr>
            <w:rStyle w:val="Hiperpovezava"/>
            <w:noProof/>
          </w:rPr>
          <w:t>8.1.1</w:t>
        </w:r>
        <w:r>
          <w:rPr>
            <w:rFonts w:asciiTheme="minorHAnsi" w:eastAsiaTheme="minorEastAsia" w:hAnsiTheme="minorHAnsi" w:cstheme="minorBidi"/>
            <w:i w:val="0"/>
            <w:iCs w:val="0"/>
            <w:noProof/>
            <w:sz w:val="22"/>
            <w:szCs w:val="22"/>
            <w:lang w:eastAsia="sl-SI"/>
          </w:rPr>
          <w:tab/>
        </w:r>
        <w:r w:rsidRPr="00947D6E">
          <w:rPr>
            <w:rStyle w:val="Hiperpovezava"/>
            <w:noProof/>
          </w:rPr>
          <w:t>Razlogi za izključitev</w:t>
        </w:r>
        <w:r>
          <w:rPr>
            <w:noProof/>
            <w:webHidden/>
          </w:rPr>
          <w:tab/>
        </w:r>
        <w:r>
          <w:rPr>
            <w:noProof/>
            <w:webHidden/>
          </w:rPr>
          <w:fldChar w:fldCharType="begin"/>
        </w:r>
        <w:r>
          <w:rPr>
            <w:noProof/>
            <w:webHidden/>
          </w:rPr>
          <w:instrText xml:space="preserve"> PAGEREF _Toc227246316 \h </w:instrText>
        </w:r>
        <w:r>
          <w:rPr>
            <w:noProof/>
            <w:webHidden/>
          </w:rPr>
        </w:r>
        <w:r>
          <w:rPr>
            <w:noProof/>
            <w:webHidden/>
          </w:rPr>
          <w:fldChar w:fldCharType="separate"/>
        </w:r>
        <w:r>
          <w:rPr>
            <w:noProof/>
            <w:webHidden/>
          </w:rPr>
          <w:t>6</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17" w:history="1">
        <w:r w:rsidRPr="00947D6E">
          <w:rPr>
            <w:rStyle w:val="Hiperpovezava"/>
            <w:noProof/>
          </w:rPr>
          <w:t>8.1.2</w:t>
        </w:r>
        <w:r>
          <w:rPr>
            <w:rFonts w:asciiTheme="minorHAnsi" w:eastAsiaTheme="minorEastAsia" w:hAnsiTheme="minorHAnsi" w:cstheme="minorBidi"/>
            <w:i w:val="0"/>
            <w:iCs w:val="0"/>
            <w:noProof/>
            <w:sz w:val="22"/>
            <w:szCs w:val="22"/>
            <w:lang w:eastAsia="sl-SI"/>
          </w:rPr>
          <w:tab/>
        </w:r>
        <w:r w:rsidRPr="00947D6E">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_Toc227246317 \h </w:instrText>
        </w:r>
        <w:r>
          <w:rPr>
            <w:noProof/>
            <w:webHidden/>
          </w:rPr>
        </w:r>
        <w:r>
          <w:rPr>
            <w:noProof/>
            <w:webHidden/>
          </w:rPr>
          <w:fldChar w:fldCharType="separate"/>
        </w:r>
        <w:r>
          <w:rPr>
            <w:noProof/>
            <w:webHidden/>
          </w:rPr>
          <w:t>8</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18" w:history="1">
        <w:r w:rsidRPr="00947D6E">
          <w:rPr>
            <w:rStyle w:val="Hiperpovezava"/>
            <w:noProof/>
          </w:rPr>
          <w:t>8.1.3</w:t>
        </w:r>
        <w:r>
          <w:rPr>
            <w:rFonts w:asciiTheme="minorHAnsi" w:eastAsiaTheme="minorEastAsia" w:hAnsiTheme="minorHAnsi" w:cstheme="minorBidi"/>
            <w:i w:val="0"/>
            <w:iCs w:val="0"/>
            <w:noProof/>
            <w:sz w:val="22"/>
            <w:szCs w:val="22"/>
            <w:lang w:eastAsia="sl-SI"/>
          </w:rPr>
          <w:tab/>
        </w:r>
        <w:r w:rsidRPr="00947D6E">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_Toc227246318 \h </w:instrText>
        </w:r>
        <w:r>
          <w:rPr>
            <w:noProof/>
            <w:webHidden/>
          </w:rPr>
        </w:r>
        <w:r>
          <w:rPr>
            <w:noProof/>
            <w:webHidden/>
          </w:rPr>
          <w:fldChar w:fldCharType="separate"/>
        </w:r>
        <w:r>
          <w:rPr>
            <w:noProof/>
            <w:webHidden/>
          </w:rPr>
          <w:t>8</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19" w:history="1">
        <w:r w:rsidRPr="00947D6E">
          <w:rPr>
            <w:rStyle w:val="Hiperpovezava"/>
            <w:noProof/>
          </w:rPr>
          <w:t>8.1.4</w:t>
        </w:r>
        <w:r>
          <w:rPr>
            <w:rFonts w:asciiTheme="minorHAnsi" w:eastAsiaTheme="minorEastAsia" w:hAnsiTheme="minorHAnsi" w:cstheme="minorBidi"/>
            <w:i w:val="0"/>
            <w:iCs w:val="0"/>
            <w:noProof/>
            <w:sz w:val="22"/>
            <w:szCs w:val="22"/>
            <w:lang w:eastAsia="sl-SI"/>
          </w:rPr>
          <w:tab/>
        </w:r>
        <w:r w:rsidRPr="00947D6E">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_Toc227246319 \h </w:instrText>
        </w:r>
        <w:r>
          <w:rPr>
            <w:noProof/>
            <w:webHidden/>
          </w:rPr>
        </w:r>
        <w:r>
          <w:rPr>
            <w:noProof/>
            <w:webHidden/>
          </w:rPr>
          <w:fldChar w:fldCharType="separate"/>
        </w:r>
        <w:r>
          <w:rPr>
            <w:noProof/>
            <w:webHidden/>
          </w:rPr>
          <w:t>8</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20" w:history="1">
        <w:r w:rsidRPr="00947D6E">
          <w:rPr>
            <w:rStyle w:val="Hiperpovezava"/>
            <w:rFonts w:cs="Arial"/>
            <w:noProof/>
          </w:rPr>
          <w:t>8.1.5</w:t>
        </w:r>
        <w:r>
          <w:rPr>
            <w:rFonts w:asciiTheme="minorHAnsi" w:eastAsiaTheme="minorEastAsia" w:hAnsiTheme="minorHAnsi" w:cstheme="minorBidi"/>
            <w:i w:val="0"/>
            <w:iCs w:val="0"/>
            <w:noProof/>
            <w:sz w:val="22"/>
            <w:szCs w:val="22"/>
            <w:lang w:eastAsia="sl-SI"/>
          </w:rPr>
          <w:tab/>
        </w:r>
        <w:r w:rsidRPr="00947D6E">
          <w:rPr>
            <w:rStyle w:val="Hiperpovezava"/>
            <w:rFonts w:cs="Arial"/>
            <w:noProof/>
          </w:rPr>
          <w:t>Drugi pogoji</w:t>
        </w:r>
        <w:r>
          <w:rPr>
            <w:noProof/>
            <w:webHidden/>
          </w:rPr>
          <w:tab/>
        </w:r>
        <w:r>
          <w:rPr>
            <w:noProof/>
            <w:webHidden/>
          </w:rPr>
          <w:fldChar w:fldCharType="begin"/>
        </w:r>
        <w:r>
          <w:rPr>
            <w:noProof/>
            <w:webHidden/>
          </w:rPr>
          <w:instrText xml:space="preserve"> PAGEREF _Toc227246320 \h </w:instrText>
        </w:r>
        <w:r>
          <w:rPr>
            <w:noProof/>
            <w:webHidden/>
          </w:rPr>
        </w:r>
        <w:r>
          <w:rPr>
            <w:noProof/>
            <w:webHidden/>
          </w:rPr>
          <w:fldChar w:fldCharType="separate"/>
        </w:r>
        <w:r>
          <w:rPr>
            <w:noProof/>
            <w:webHidden/>
          </w:rPr>
          <w:t>9</w:t>
        </w:r>
        <w:r>
          <w:rPr>
            <w:noProof/>
            <w:webHidden/>
          </w:rPr>
          <w:fldChar w:fldCharType="end"/>
        </w:r>
      </w:hyperlink>
    </w:p>
    <w:p w:rsidR="002720EE" w:rsidRDefault="002720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246321" w:history="1">
        <w:r w:rsidRPr="00947D6E">
          <w:rPr>
            <w:rStyle w:val="Hiperpovezava"/>
            <w:noProof/>
          </w:rPr>
          <w:t>9.</w:t>
        </w:r>
        <w:r>
          <w:rPr>
            <w:rFonts w:asciiTheme="minorHAnsi" w:eastAsiaTheme="minorEastAsia" w:hAnsiTheme="minorHAnsi" w:cstheme="minorBidi"/>
            <w:b w:val="0"/>
            <w:bCs w:val="0"/>
            <w:caps w:val="0"/>
            <w:noProof/>
            <w:sz w:val="22"/>
            <w:szCs w:val="22"/>
            <w:lang w:eastAsia="sl-SI"/>
          </w:rPr>
          <w:tab/>
        </w:r>
        <w:r w:rsidRPr="00947D6E">
          <w:rPr>
            <w:rStyle w:val="Hiperpovezava"/>
            <w:noProof/>
          </w:rPr>
          <w:t>MERILA</w:t>
        </w:r>
        <w:r>
          <w:rPr>
            <w:noProof/>
            <w:webHidden/>
          </w:rPr>
          <w:tab/>
        </w:r>
        <w:r>
          <w:rPr>
            <w:noProof/>
            <w:webHidden/>
          </w:rPr>
          <w:fldChar w:fldCharType="begin"/>
        </w:r>
        <w:r>
          <w:rPr>
            <w:noProof/>
            <w:webHidden/>
          </w:rPr>
          <w:instrText xml:space="preserve"> PAGEREF _Toc227246321 \h </w:instrText>
        </w:r>
        <w:r>
          <w:rPr>
            <w:noProof/>
            <w:webHidden/>
          </w:rPr>
        </w:r>
        <w:r>
          <w:rPr>
            <w:noProof/>
            <w:webHidden/>
          </w:rPr>
          <w:fldChar w:fldCharType="separate"/>
        </w:r>
        <w:r>
          <w:rPr>
            <w:noProof/>
            <w:webHidden/>
          </w:rPr>
          <w:t>9</w:t>
        </w:r>
        <w:r>
          <w:rPr>
            <w:noProof/>
            <w:webHidden/>
          </w:rPr>
          <w:fldChar w:fldCharType="end"/>
        </w:r>
      </w:hyperlink>
    </w:p>
    <w:p w:rsidR="002720EE" w:rsidRDefault="002720E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246322" w:history="1">
        <w:r w:rsidRPr="00947D6E">
          <w:rPr>
            <w:rStyle w:val="Hiperpovezava"/>
            <w:noProof/>
          </w:rPr>
          <w:t>10.</w:t>
        </w:r>
        <w:r>
          <w:rPr>
            <w:rFonts w:asciiTheme="minorHAnsi" w:eastAsiaTheme="minorEastAsia" w:hAnsiTheme="minorHAnsi" w:cstheme="minorBidi"/>
            <w:b w:val="0"/>
            <w:bCs w:val="0"/>
            <w:caps w:val="0"/>
            <w:noProof/>
            <w:sz w:val="22"/>
            <w:szCs w:val="22"/>
            <w:lang w:eastAsia="sl-SI"/>
          </w:rPr>
          <w:tab/>
        </w:r>
        <w:r w:rsidRPr="00947D6E">
          <w:rPr>
            <w:rStyle w:val="Hiperpovezava"/>
            <w:noProof/>
          </w:rPr>
          <w:t>PONUDBA</w:t>
        </w:r>
        <w:r>
          <w:rPr>
            <w:noProof/>
            <w:webHidden/>
          </w:rPr>
          <w:tab/>
        </w:r>
        <w:r>
          <w:rPr>
            <w:noProof/>
            <w:webHidden/>
          </w:rPr>
          <w:fldChar w:fldCharType="begin"/>
        </w:r>
        <w:r>
          <w:rPr>
            <w:noProof/>
            <w:webHidden/>
          </w:rPr>
          <w:instrText xml:space="preserve"> PAGEREF _Toc227246322 \h </w:instrText>
        </w:r>
        <w:r>
          <w:rPr>
            <w:noProof/>
            <w:webHidden/>
          </w:rPr>
        </w:r>
        <w:r>
          <w:rPr>
            <w:noProof/>
            <w:webHidden/>
          </w:rPr>
          <w:fldChar w:fldCharType="separate"/>
        </w:r>
        <w:r>
          <w:rPr>
            <w:noProof/>
            <w:webHidden/>
          </w:rPr>
          <w:t>9</w:t>
        </w:r>
        <w:r>
          <w:rPr>
            <w:noProof/>
            <w:webHidden/>
          </w:rPr>
          <w:fldChar w:fldCharType="end"/>
        </w:r>
      </w:hyperlink>
    </w:p>
    <w:p w:rsidR="002720EE" w:rsidRDefault="002720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246323" w:history="1">
        <w:r w:rsidRPr="00947D6E">
          <w:rPr>
            <w:rStyle w:val="Hiperpovezava"/>
            <w:noProof/>
          </w:rPr>
          <w:t>10.1</w:t>
        </w:r>
        <w:r>
          <w:rPr>
            <w:rFonts w:asciiTheme="minorHAnsi" w:eastAsiaTheme="minorEastAsia" w:hAnsiTheme="minorHAnsi" w:cstheme="minorBidi"/>
            <w:smallCaps w:val="0"/>
            <w:noProof/>
            <w:sz w:val="22"/>
            <w:szCs w:val="22"/>
            <w:lang w:eastAsia="sl-SI"/>
          </w:rPr>
          <w:tab/>
        </w:r>
        <w:r w:rsidRPr="00947D6E">
          <w:rPr>
            <w:rStyle w:val="Hiperpovezava"/>
            <w:noProof/>
          </w:rPr>
          <w:t>Ponudbena dokumentacija</w:t>
        </w:r>
        <w:r>
          <w:rPr>
            <w:noProof/>
            <w:webHidden/>
          </w:rPr>
          <w:tab/>
        </w:r>
        <w:r>
          <w:rPr>
            <w:noProof/>
            <w:webHidden/>
          </w:rPr>
          <w:fldChar w:fldCharType="begin"/>
        </w:r>
        <w:r>
          <w:rPr>
            <w:noProof/>
            <w:webHidden/>
          </w:rPr>
          <w:instrText xml:space="preserve"> PAGEREF _Toc227246323 \h </w:instrText>
        </w:r>
        <w:r>
          <w:rPr>
            <w:noProof/>
            <w:webHidden/>
          </w:rPr>
        </w:r>
        <w:r>
          <w:rPr>
            <w:noProof/>
            <w:webHidden/>
          </w:rPr>
          <w:fldChar w:fldCharType="separate"/>
        </w:r>
        <w:r>
          <w:rPr>
            <w:noProof/>
            <w:webHidden/>
          </w:rPr>
          <w:t>9</w:t>
        </w:r>
        <w:r>
          <w:rPr>
            <w:noProof/>
            <w:webHidden/>
          </w:rPr>
          <w:fldChar w:fldCharType="end"/>
        </w:r>
      </w:hyperlink>
    </w:p>
    <w:p w:rsidR="002720EE" w:rsidRDefault="002720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246324" w:history="1">
        <w:r w:rsidRPr="00947D6E">
          <w:rPr>
            <w:rStyle w:val="Hiperpovezava"/>
            <w:noProof/>
          </w:rPr>
          <w:t>10.2</w:t>
        </w:r>
        <w:r>
          <w:rPr>
            <w:rFonts w:asciiTheme="minorHAnsi" w:eastAsiaTheme="minorEastAsia" w:hAnsiTheme="minorHAnsi" w:cstheme="minorBidi"/>
            <w:smallCaps w:val="0"/>
            <w:noProof/>
            <w:sz w:val="22"/>
            <w:szCs w:val="22"/>
            <w:lang w:eastAsia="sl-SI"/>
          </w:rPr>
          <w:tab/>
        </w:r>
        <w:r w:rsidRPr="00947D6E">
          <w:rPr>
            <w:rStyle w:val="Hiperpovezava"/>
            <w:noProof/>
          </w:rPr>
          <w:t>Sestavljanje ponudbe</w:t>
        </w:r>
        <w:r>
          <w:rPr>
            <w:noProof/>
            <w:webHidden/>
          </w:rPr>
          <w:tab/>
        </w:r>
        <w:r>
          <w:rPr>
            <w:noProof/>
            <w:webHidden/>
          </w:rPr>
          <w:fldChar w:fldCharType="begin"/>
        </w:r>
        <w:r>
          <w:rPr>
            <w:noProof/>
            <w:webHidden/>
          </w:rPr>
          <w:instrText xml:space="preserve"> PAGEREF _Toc227246324 \h </w:instrText>
        </w:r>
        <w:r>
          <w:rPr>
            <w:noProof/>
            <w:webHidden/>
          </w:rPr>
        </w:r>
        <w:r>
          <w:rPr>
            <w:noProof/>
            <w:webHidden/>
          </w:rPr>
          <w:fldChar w:fldCharType="separate"/>
        </w:r>
        <w:r>
          <w:rPr>
            <w:noProof/>
            <w:webHidden/>
          </w:rPr>
          <w:t>10</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25" w:history="1">
        <w:r w:rsidRPr="00947D6E">
          <w:rPr>
            <w:rStyle w:val="Hiperpovezava"/>
            <w:noProof/>
          </w:rPr>
          <w:t>10.2.1</w:t>
        </w:r>
        <w:r>
          <w:rPr>
            <w:rFonts w:asciiTheme="minorHAnsi" w:eastAsiaTheme="minorEastAsia" w:hAnsiTheme="minorHAnsi" w:cstheme="minorBidi"/>
            <w:i w:val="0"/>
            <w:iCs w:val="0"/>
            <w:noProof/>
            <w:sz w:val="22"/>
            <w:szCs w:val="22"/>
            <w:lang w:eastAsia="sl-SI"/>
          </w:rPr>
          <w:tab/>
        </w:r>
        <w:r w:rsidRPr="00947D6E">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_Toc227246325 \h </w:instrText>
        </w:r>
        <w:r>
          <w:rPr>
            <w:noProof/>
            <w:webHidden/>
          </w:rPr>
        </w:r>
        <w:r>
          <w:rPr>
            <w:noProof/>
            <w:webHidden/>
          </w:rPr>
          <w:fldChar w:fldCharType="separate"/>
        </w:r>
        <w:r>
          <w:rPr>
            <w:noProof/>
            <w:webHidden/>
          </w:rPr>
          <w:t>10</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26" w:history="1">
        <w:r w:rsidRPr="00947D6E">
          <w:rPr>
            <w:rStyle w:val="Hiperpovezava"/>
            <w:noProof/>
          </w:rPr>
          <w:t>10.2.2</w:t>
        </w:r>
        <w:r>
          <w:rPr>
            <w:rFonts w:asciiTheme="minorHAnsi" w:eastAsiaTheme="minorEastAsia" w:hAnsiTheme="minorHAnsi" w:cstheme="minorBidi"/>
            <w:i w:val="0"/>
            <w:iCs w:val="0"/>
            <w:noProof/>
            <w:sz w:val="22"/>
            <w:szCs w:val="22"/>
            <w:lang w:eastAsia="sl-SI"/>
          </w:rPr>
          <w:tab/>
        </w:r>
        <w:r w:rsidRPr="00947D6E">
          <w:rPr>
            <w:rStyle w:val="Hiperpovezava"/>
            <w:noProof/>
          </w:rPr>
          <w:t>Obrazec »ESPD« za vse gospodarske subjekte</w:t>
        </w:r>
        <w:r>
          <w:rPr>
            <w:noProof/>
            <w:webHidden/>
          </w:rPr>
          <w:tab/>
        </w:r>
        <w:r>
          <w:rPr>
            <w:noProof/>
            <w:webHidden/>
          </w:rPr>
          <w:fldChar w:fldCharType="begin"/>
        </w:r>
        <w:r>
          <w:rPr>
            <w:noProof/>
            <w:webHidden/>
          </w:rPr>
          <w:instrText xml:space="preserve"> PAGEREF _Toc227246326 \h </w:instrText>
        </w:r>
        <w:r>
          <w:rPr>
            <w:noProof/>
            <w:webHidden/>
          </w:rPr>
        </w:r>
        <w:r>
          <w:rPr>
            <w:noProof/>
            <w:webHidden/>
          </w:rPr>
          <w:fldChar w:fldCharType="separate"/>
        </w:r>
        <w:r>
          <w:rPr>
            <w:noProof/>
            <w:webHidden/>
          </w:rPr>
          <w:t>10</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27" w:history="1">
        <w:r w:rsidRPr="00947D6E">
          <w:rPr>
            <w:rStyle w:val="Hiperpovezava"/>
            <w:noProof/>
          </w:rPr>
          <w:t>10.2.3</w:t>
        </w:r>
        <w:r>
          <w:rPr>
            <w:rFonts w:asciiTheme="minorHAnsi" w:eastAsiaTheme="minorEastAsia" w:hAnsiTheme="minorHAnsi" w:cstheme="minorBidi"/>
            <w:i w:val="0"/>
            <w:iCs w:val="0"/>
            <w:noProof/>
            <w:sz w:val="22"/>
            <w:szCs w:val="22"/>
            <w:lang w:eastAsia="sl-SI"/>
          </w:rPr>
          <w:tab/>
        </w:r>
        <w:r w:rsidRPr="00947D6E">
          <w:rPr>
            <w:rStyle w:val="Hiperpovezava"/>
            <w:noProof/>
          </w:rPr>
          <w:t>Obrazec »Predračun«</w:t>
        </w:r>
        <w:r>
          <w:rPr>
            <w:noProof/>
            <w:webHidden/>
          </w:rPr>
          <w:tab/>
        </w:r>
        <w:r>
          <w:rPr>
            <w:noProof/>
            <w:webHidden/>
          </w:rPr>
          <w:fldChar w:fldCharType="begin"/>
        </w:r>
        <w:r>
          <w:rPr>
            <w:noProof/>
            <w:webHidden/>
          </w:rPr>
          <w:instrText xml:space="preserve"> PAGEREF _Toc227246327 \h </w:instrText>
        </w:r>
        <w:r>
          <w:rPr>
            <w:noProof/>
            <w:webHidden/>
          </w:rPr>
        </w:r>
        <w:r>
          <w:rPr>
            <w:noProof/>
            <w:webHidden/>
          </w:rPr>
          <w:fldChar w:fldCharType="separate"/>
        </w:r>
        <w:r>
          <w:rPr>
            <w:noProof/>
            <w:webHidden/>
          </w:rPr>
          <w:t>11</w:t>
        </w:r>
        <w:r>
          <w:rPr>
            <w:noProof/>
            <w:webHidden/>
          </w:rPr>
          <w:fldChar w:fldCharType="end"/>
        </w:r>
      </w:hyperlink>
    </w:p>
    <w:p w:rsidR="002720EE" w:rsidRDefault="002720E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27246328" w:history="1">
        <w:r w:rsidRPr="00947D6E">
          <w:rPr>
            <w:rStyle w:val="Hiperpovezava"/>
            <w:noProof/>
          </w:rPr>
          <w:t>10.2.3.1</w:t>
        </w:r>
        <w:r>
          <w:rPr>
            <w:rFonts w:asciiTheme="minorHAnsi" w:eastAsiaTheme="minorEastAsia" w:hAnsiTheme="minorHAnsi" w:cstheme="minorBidi"/>
            <w:b w:val="0"/>
            <w:noProof/>
            <w:sz w:val="22"/>
            <w:szCs w:val="22"/>
            <w:lang w:eastAsia="sl-SI"/>
          </w:rPr>
          <w:tab/>
        </w:r>
        <w:r w:rsidRPr="00947D6E">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_Toc227246328 \h </w:instrText>
        </w:r>
        <w:r>
          <w:rPr>
            <w:noProof/>
            <w:webHidden/>
          </w:rPr>
        </w:r>
        <w:r>
          <w:rPr>
            <w:noProof/>
            <w:webHidden/>
          </w:rPr>
          <w:fldChar w:fldCharType="separate"/>
        </w:r>
        <w:r>
          <w:rPr>
            <w:noProof/>
            <w:webHidden/>
          </w:rPr>
          <w:t>11</w:t>
        </w:r>
        <w:r>
          <w:rPr>
            <w:noProof/>
            <w:webHidden/>
          </w:rPr>
          <w:fldChar w:fldCharType="end"/>
        </w:r>
      </w:hyperlink>
    </w:p>
    <w:p w:rsidR="002720EE" w:rsidRDefault="002720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246329" w:history="1">
        <w:r w:rsidRPr="00947D6E">
          <w:rPr>
            <w:rStyle w:val="Hiperpovezava"/>
            <w:noProof/>
          </w:rPr>
          <w:t>10.3</w:t>
        </w:r>
        <w:r>
          <w:rPr>
            <w:rFonts w:asciiTheme="minorHAnsi" w:eastAsiaTheme="minorEastAsia" w:hAnsiTheme="minorHAnsi" w:cstheme="minorBidi"/>
            <w:smallCaps w:val="0"/>
            <w:noProof/>
            <w:sz w:val="22"/>
            <w:szCs w:val="22"/>
            <w:lang w:eastAsia="sl-SI"/>
          </w:rPr>
          <w:tab/>
        </w:r>
        <w:r w:rsidRPr="00947D6E">
          <w:rPr>
            <w:rStyle w:val="Hiperpovezava"/>
            <w:noProof/>
          </w:rPr>
          <w:t>Druga določila za pripravo ponudbe</w:t>
        </w:r>
        <w:r>
          <w:rPr>
            <w:noProof/>
            <w:webHidden/>
          </w:rPr>
          <w:tab/>
        </w:r>
        <w:r>
          <w:rPr>
            <w:noProof/>
            <w:webHidden/>
          </w:rPr>
          <w:fldChar w:fldCharType="begin"/>
        </w:r>
        <w:r>
          <w:rPr>
            <w:noProof/>
            <w:webHidden/>
          </w:rPr>
          <w:instrText xml:space="preserve"> PAGEREF _Toc227246329 \h </w:instrText>
        </w:r>
        <w:r>
          <w:rPr>
            <w:noProof/>
            <w:webHidden/>
          </w:rPr>
        </w:r>
        <w:r>
          <w:rPr>
            <w:noProof/>
            <w:webHidden/>
          </w:rPr>
          <w:fldChar w:fldCharType="separate"/>
        </w:r>
        <w:r>
          <w:rPr>
            <w:noProof/>
            <w:webHidden/>
          </w:rPr>
          <w:t>12</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30" w:history="1">
        <w:r w:rsidRPr="00947D6E">
          <w:rPr>
            <w:rStyle w:val="Hiperpovezava"/>
            <w:noProof/>
          </w:rPr>
          <w:t>10.3.1</w:t>
        </w:r>
        <w:r>
          <w:rPr>
            <w:rFonts w:asciiTheme="minorHAnsi" w:eastAsiaTheme="minorEastAsia" w:hAnsiTheme="minorHAnsi" w:cstheme="minorBidi"/>
            <w:i w:val="0"/>
            <w:iCs w:val="0"/>
            <w:noProof/>
            <w:sz w:val="22"/>
            <w:szCs w:val="22"/>
            <w:lang w:eastAsia="sl-SI"/>
          </w:rPr>
          <w:tab/>
        </w:r>
        <w:r w:rsidRPr="00947D6E">
          <w:rPr>
            <w:rStyle w:val="Hiperpovezava"/>
            <w:noProof/>
          </w:rPr>
          <w:t>Skupna ponudba</w:t>
        </w:r>
        <w:r>
          <w:rPr>
            <w:noProof/>
            <w:webHidden/>
          </w:rPr>
          <w:tab/>
        </w:r>
        <w:r>
          <w:rPr>
            <w:noProof/>
            <w:webHidden/>
          </w:rPr>
          <w:fldChar w:fldCharType="begin"/>
        </w:r>
        <w:r>
          <w:rPr>
            <w:noProof/>
            <w:webHidden/>
          </w:rPr>
          <w:instrText xml:space="preserve"> PAGEREF _Toc227246330 \h </w:instrText>
        </w:r>
        <w:r>
          <w:rPr>
            <w:noProof/>
            <w:webHidden/>
          </w:rPr>
        </w:r>
        <w:r>
          <w:rPr>
            <w:noProof/>
            <w:webHidden/>
          </w:rPr>
          <w:fldChar w:fldCharType="separate"/>
        </w:r>
        <w:r>
          <w:rPr>
            <w:noProof/>
            <w:webHidden/>
          </w:rPr>
          <w:t>12</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31" w:history="1">
        <w:r w:rsidRPr="00947D6E">
          <w:rPr>
            <w:rStyle w:val="Hiperpovezava"/>
            <w:noProof/>
          </w:rPr>
          <w:t>10.3.2</w:t>
        </w:r>
        <w:r>
          <w:rPr>
            <w:rFonts w:asciiTheme="minorHAnsi" w:eastAsiaTheme="minorEastAsia" w:hAnsiTheme="minorHAnsi" w:cstheme="minorBidi"/>
            <w:i w:val="0"/>
            <w:iCs w:val="0"/>
            <w:noProof/>
            <w:sz w:val="22"/>
            <w:szCs w:val="22"/>
            <w:lang w:eastAsia="sl-SI"/>
          </w:rPr>
          <w:tab/>
        </w:r>
        <w:r w:rsidRPr="00947D6E">
          <w:rPr>
            <w:rStyle w:val="Hiperpovezava"/>
            <w:noProof/>
          </w:rPr>
          <w:t>Ponudba s podizvajalci</w:t>
        </w:r>
        <w:r>
          <w:rPr>
            <w:noProof/>
            <w:webHidden/>
          </w:rPr>
          <w:tab/>
        </w:r>
        <w:r>
          <w:rPr>
            <w:noProof/>
            <w:webHidden/>
          </w:rPr>
          <w:fldChar w:fldCharType="begin"/>
        </w:r>
        <w:r>
          <w:rPr>
            <w:noProof/>
            <w:webHidden/>
          </w:rPr>
          <w:instrText xml:space="preserve"> PAGEREF _Toc227246331 \h </w:instrText>
        </w:r>
        <w:r>
          <w:rPr>
            <w:noProof/>
            <w:webHidden/>
          </w:rPr>
        </w:r>
        <w:r>
          <w:rPr>
            <w:noProof/>
            <w:webHidden/>
          </w:rPr>
          <w:fldChar w:fldCharType="separate"/>
        </w:r>
        <w:r>
          <w:rPr>
            <w:noProof/>
            <w:webHidden/>
          </w:rPr>
          <w:t>12</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32" w:history="1">
        <w:r w:rsidRPr="00947D6E">
          <w:rPr>
            <w:rStyle w:val="Hiperpovezava"/>
            <w:noProof/>
          </w:rPr>
          <w:t>10.3.3</w:t>
        </w:r>
        <w:r>
          <w:rPr>
            <w:rFonts w:asciiTheme="minorHAnsi" w:eastAsiaTheme="minorEastAsia" w:hAnsiTheme="minorHAnsi" w:cstheme="minorBidi"/>
            <w:i w:val="0"/>
            <w:iCs w:val="0"/>
            <w:noProof/>
            <w:sz w:val="22"/>
            <w:szCs w:val="22"/>
            <w:lang w:eastAsia="sl-SI"/>
          </w:rPr>
          <w:tab/>
        </w:r>
        <w:r w:rsidRPr="00947D6E">
          <w:rPr>
            <w:rStyle w:val="Hiperpovezava"/>
            <w:noProof/>
          </w:rPr>
          <w:t>Variantne ponudbe</w:t>
        </w:r>
        <w:r>
          <w:rPr>
            <w:noProof/>
            <w:webHidden/>
          </w:rPr>
          <w:tab/>
        </w:r>
        <w:r>
          <w:rPr>
            <w:noProof/>
            <w:webHidden/>
          </w:rPr>
          <w:fldChar w:fldCharType="begin"/>
        </w:r>
        <w:r>
          <w:rPr>
            <w:noProof/>
            <w:webHidden/>
          </w:rPr>
          <w:instrText xml:space="preserve"> PAGEREF _Toc227246332 \h </w:instrText>
        </w:r>
        <w:r>
          <w:rPr>
            <w:noProof/>
            <w:webHidden/>
          </w:rPr>
        </w:r>
        <w:r>
          <w:rPr>
            <w:noProof/>
            <w:webHidden/>
          </w:rPr>
          <w:fldChar w:fldCharType="separate"/>
        </w:r>
        <w:r>
          <w:rPr>
            <w:noProof/>
            <w:webHidden/>
          </w:rPr>
          <w:t>13</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33" w:history="1">
        <w:r w:rsidRPr="00947D6E">
          <w:rPr>
            <w:rStyle w:val="Hiperpovezava"/>
            <w:noProof/>
          </w:rPr>
          <w:t>10.3.4</w:t>
        </w:r>
        <w:r>
          <w:rPr>
            <w:rFonts w:asciiTheme="minorHAnsi" w:eastAsiaTheme="minorEastAsia" w:hAnsiTheme="minorHAnsi" w:cstheme="minorBidi"/>
            <w:i w:val="0"/>
            <w:iCs w:val="0"/>
            <w:noProof/>
            <w:sz w:val="22"/>
            <w:szCs w:val="22"/>
            <w:lang w:eastAsia="sl-SI"/>
          </w:rPr>
          <w:tab/>
        </w:r>
        <w:r w:rsidRPr="00947D6E">
          <w:rPr>
            <w:rStyle w:val="Hiperpovezava"/>
            <w:noProof/>
          </w:rPr>
          <w:t>Jezik ponudbe</w:t>
        </w:r>
        <w:r>
          <w:rPr>
            <w:noProof/>
            <w:webHidden/>
          </w:rPr>
          <w:tab/>
        </w:r>
        <w:r>
          <w:rPr>
            <w:noProof/>
            <w:webHidden/>
          </w:rPr>
          <w:fldChar w:fldCharType="begin"/>
        </w:r>
        <w:r>
          <w:rPr>
            <w:noProof/>
            <w:webHidden/>
          </w:rPr>
          <w:instrText xml:space="preserve"> PAGEREF _Toc227246333 \h </w:instrText>
        </w:r>
        <w:r>
          <w:rPr>
            <w:noProof/>
            <w:webHidden/>
          </w:rPr>
        </w:r>
        <w:r>
          <w:rPr>
            <w:noProof/>
            <w:webHidden/>
          </w:rPr>
          <w:fldChar w:fldCharType="separate"/>
        </w:r>
        <w:r>
          <w:rPr>
            <w:noProof/>
            <w:webHidden/>
          </w:rPr>
          <w:t>13</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34" w:history="1">
        <w:r w:rsidRPr="00947D6E">
          <w:rPr>
            <w:rStyle w:val="Hiperpovezava"/>
            <w:noProof/>
          </w:rPr>
          <w:t>10.3.5</w:t>
        </w:r>
        <w:r>
          <w:rPr>
            <w:rFonts w:asciiTheme="minorHAnsi" w:eastAsiaTheme="minorEastAsia" w:hAnsiTheme="minorHAnsi" w:cstheme="minorBidi"/>
            <w:i w:val="0"/>
            <w:iCs w:val="0"/>
            <w:noProof/>
            <w:sz w:val="22"/>
            <w:szCs w:val="22"/>
            <w:lang w:eastAsia="sl-SI"/>
          </w:rPr>
          <w:tab/>
        </w:r>
        <w:r w:rsidRPr="00947D6E">
          <w:rPr>
            <w:rStyle w:val="Hiperpovezava"/>
            <w:noProof/>
          </w:rPr>
          <w:t>Priprava in oddaja ponudbe v sistemu e-JN</w:t>
        </w:r>
        <w:r>
          <w:rPr>
            <w:noProof/>
            <w:webHidden/>
          </w:rPr>
          <w:tab/>
        </w:r>
        <w:r>
          <w:rPr>
            <w:noProof/>
            <w:webHidden/>
          </w:rPr>
          <w:fldChar w:fldCharType="begin"/>
        </w:r>
        <w:r>
          <w:rPr>
            <w:noProof/>
            <w:webHidden/>
          </w:rPr>
          <w:instrText xml:space="preserve"> PAGEREF _Toc227246334 \h </w:instrText>
        </w:r>
        <w:r>
          <w:rPr>
            <w:noProof/>
            <w:webHidden/>
          </w:rPr>
        </w:r>
        <w:r>
          <w:rPr>
            <w:noProof/>
            <w:webHidden/>
          </w:rPr>
          <w:fldChar w:fldCharType="separate"/>
        </w:r>
        <w:r>
          <w:rPr>
            <w:noProof/>
            <w:webHidden/>
          </w:rPr>
          <w:t>13</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35" w:history="1">
        <w:r w:rsidRPr="00947D6E">
          <w:rPr>
            <w:rStyle w:val="Hiperpovezava"/>
            <w:noProof/>
          </w:rPr>
          <w:t>10.3.6</w:t>
        </w:r>
        <w:r>
          <w:rPr>
            <w:rFonts w:asciiTheme="minorHAnsi" w:eastAsiaTheme="minorEastAsia" w:hAnsiTheme="minorHAnsi" w:cstheme="minorBidi"/>
            <w:i w:val="0"/>
            <w:iCs w:val="0"/>
            <w:noProof/>
            <w:sz w:val="22"/>
            <w:szCs w:val="22"/>
            <w:lang w:eastAsia="sl-SI"/>
          </w:rPr>
          <w:tab/>
        </w:r>
        <w:r w:rsidRPr="00947D6E">
          <w:rPr>
            <w:rStyle w:val="Hiperpovezava"/>
            <w:noProof/>
          </w:rPr>
          <w:t>Veljavnost ponudbe</w:t>
        </w:r>
        <w:r>
          <w:rPr>
            <w:noProof/>
            <w:webHidden/>
          </w:rPr>
          <w:tab/>
        </w:r>
        <w:r>
          <w:rPr>
            <w:noProof/>
            <w:webHidden/>
          </w:rPr>
          <w:fldChar w:fldCharType="begin"/>
        </w:r>
        <w:r>
          <w:rPr>
            <w:noProof/>
            <w:webHidden/>
          </w:rPr>
          <w:instrText xml:space="preserve"> PAGEREF _Toc227246335 \h </w:instrText>
        </w:r>
        <w:r>
          <w:rPr>
            <w:noProof/>
            <w:webHidden/>
          </w:rPr>
        </w:r>
        <w:r>
          <w:rPr>
            <w:noProof/>
            <w:webHidden/>
          </w:rPr>
          <w:fldChar w:fldCharType="separate"/>
        </w:r>
        <w:r>
          <w:rPr>
            <w:noProof/>
            <w:webHidden/>
          </w:rPr>
          <w:t>14</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36" w:history="1">
        <w:r w:rsidRPr="00947D6E">
          <w:rPr>
            <w:rStyle w:val="Hiperpovezava"/>
            <w:noProof/>
          </w:rPr>
          <w:t>10.3.7</w:t>
        </w:r>
        <w:r>
          <w:rPr>
            <w:rFonts w:asciiTheme="minorHAnsi" w:eastAsiaTheme="minorEastAsia" w:hAnsiTheme="minorHAnsi" w:cstheme="minorBidi"/>
            <w:i w:val="0"/>
            <w:iCs w:val="0"/>
            <w:noProof/>
            <w:sz w:val="22"/>
            <w:szCs w:val="22"/>
            <w:lang w:eastAsia="sl-SI"/>
          </w:rPr>
          <w:tab/>
        </w:r>
        <w:r w:rsidRPr="00947D6E">
          <w:rPr>
            <w:rStyle w:val="Hiperpovezava"/>
            <w:noProof/>
          </w:rPr>
          <w:t>Stroški ponudbe</w:t>
        </w:r>
        <w:r>
          <w:rPr>
            <w:noProof/>
            <w:webHidden/>
          </w:rPr>
          <w:tab/>
        </w:r>
        <w:r>
          <w:rPr>
            <w:noProof/>
            <w:webHidden/>
          </w:rPr>
          <w:fldChar w:fldCharType="begin"/>
        </w:r>
        <w:r>
          <w:rPr>
            <w:noProof/>
            <w:webHidden/>
          </w:rPr>
          <w:instrText xml:space="preserve"> PAGEREF _Toc227246336 \h </w:instrText>
        </w:r>
        <w:r>
          <w:rPr>
            <w:noProof/>
            <w:webHidden/>
          </w:rPr>
        </w:r>
        <w:r>
          <w:rPr>
            <w:noProof/>
            <w:webHidden/>
          </w:rPr>
          <w:fldChar w:fldCharType="separate"/>
        </w:r>
        <w:r>
          <w:rPr>
            <w:noProof/>
            <w:webHidden/>
          </w:rPr>
          <w:t>14</w:t>
        </w:r>
        <w:r>
          <w:rPr>
            <w:noProof/>
            <w:webHidden/>
          </w:rPr>
          <w:fldChar w:fldCharType="end"/>
        </w:r>
      </w:hyperlink>
    </w:p>
    <w:p w:rsidR="002720EE" w:rsidRDefault="002720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246337" w:history="1">
        <w:r w:rsidRPr="00947D6E">
          <w:rPr>
            <w:rStyle w:val="Hiperpovezava"/>
            <w:noProof/>
          </w:rPr>
          <w:t>10.3.8</w:t>
        </w:r>
        <w:r>
          <w:rPr>
            <w:rFonts w:asciiTheme="minorHAnsi" w:eastAsiaTheme="minorEastAsia" w:hAnsiTheme="minorHAnsi" w:cstheme="minorBidi"/>
            <w:i w:val="0"/>
            <w:iCs w:val="0"/>
            <w:noProof/>
            <w:sz w:val="22"/>
            <w:szCs w:val="22"/>
            <w:lang w:eastAsia="sl-SI"/>
          </w:rPr>
          <w:tab/>
        </w:r>
        <w:r w:rsidRPr="00947D6E">
          <w:rPr>
            <w:rStyle w:val="Hiperpovezava"/>
            <w:noProof/>
          </w:rPr>
          <w:t>Protikorupcijsko določilo</w:t>
        </w:r>
        <w:r>
          <w:rPr>
            <w:noProof/>
            <w:webHidden/>
          </w:rPr>
          <w:tab/>
        </w:r>
        <w:r>
          <w:rPr>
            <w:noProof/>
            <w:webHidden/>
          </w:rPr>
          <w:fldChar w:fldCharType="begin"/>
        </w:r>
        <w:r>
          <w:rPr>
            <w:noProof/>
            <w:webHidden/>
          </w:rPr>
          <w:instrText xml:space="preserve"> PAGEREF _Toc227246337 \h </w:instrText>
        </w:r>
        <w:r>
          <w:rPr>
            <w:noProof/>
            <w:webHidden/>
          </w:rPr>
        </w:r>
        <w:r>
          <w:rPr>
            <w:noProof/>
            <w:webHidden/>
          </w:rPr>
          <w:fldChar w:fldCharType="separate"/>
        </w:r>
        <w:r>
          <w:rPr>
            <w:noProof/>
            <w:webHidden/>
          </w:rPr>
          <w:t>14</w:t>
        </w:r>
        <w:r>
          <w:rPr>
            <w:noProof/>
            <w:webHidden/>
          </w:rPr>
          <w:fldChar w:fldCharType="end"/>
        </w:r>
      </w:hyperlink>
    </w:p>
    <w:p w:rsidR="002720EE" w:rsidRDefault="002720E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246338" w:history="1">
        <w:r w:rsidRPr="00947D6E">
          <w:rPr>
            <w:rStyle w:val="Hiperpovezava"/>
            <w:noProof/>
          </w:rPr>
          <w:t>11.</w:t>
        </w:r>
        <w:r>
          <w:rPr>
            <w:rFonts w:asciiTheme="minorHAnsi" w:eastAsiaTheme="minorEastAsia" w:hAnsiTheme="minorHAnsi" w:cstheme="minorBidi"/>
            <w:b w:val="0"/>
            <w:bCs w:val="0"/>
            <w:caps w:val="0"/>
            <w:noProof/>
            <w:sz w:val="22"/>
            <w:szCs w:val="22"/>
            <w:lang w:eastAsia="sl-SI"/>
          </w:rPr>
          <w:tab/>
        </w:r>
        <w:r w:rsidRPr="00947D6E">
          <w:rPr>
            <w:rStyle w:val="Hiperpovezava"/>
            <w:noProof/>
          </w:rPr>
          <w:t>OBVESTILO O ODLOČITVI O ODDAJI NAROČILA</w:t>
        </w:r>
        <w:r>
          <w:rPr>
            <w:noProof/>
            <w:webHidden/>
          </w:rPr>
          <w:tab/>
        </w:r>
        <w:r>
          <w:rPr>
            <w:noProof/>
            <w:webHidden/>
          </w:rPr>
          <w:fldChar w:fldCharType="begin"/>
        </w:r>
        <w:r>
          <w:rPr>
            <w:noProof/>
            <w:webHidden/>
          </w:rPr>
          <w:instrText xml:space="preserve"> PAGEREF _Toc227246338 \h </w:instrText>
        </w:r>
        <w:r>
          <w:rPr>
            <w:noProof/>
            <w:webHidden/>
          </w:rPr>
        </w:r>
        <w:r>
          <w:rPr>
            <w:noProof/>
            <w:webHidden/>
          </w:rPr>
          <w:fldChar w:fldCharType="separate"/>
        </w:r>
        <w:r>
          <w:rPr>
            <w:noProof/>
            <w:webHidden/>
          </w:rPr>
          <w:t>14</w:t>
        </w:r>
        <w:r>
          <w:rPr>
            <w:noProof/>
            <w:webHidden/>
          </w:rPr>
          <w:fldChar w:fldCharType="end"/>
        </w:r>
      </w:hyperlink>
    </w:p>
    <w:p w:rsidR="002720EE" w:rsidRDefault="002720E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246339" w:history="1">
        <w:r w:rsidRPr="00947D6E">
          <w:rPr>
            <w:rStyle w:val="Hiperpovezava"/>
            <w:noProof/>
          </w:rPr>
          <w:t>12.</w:t>
        </w:r>
        <w:r>
          <w:rPr>
            <w:rFonts w:asciiTheme="minorHAnsi" w:eastAsiaTheme="minorEastAsia" w:hAnsiTheme="minorHAnsi" w:cstheme="minorBidi"/>
            <w:b w:val="0"/>
            <w:bCs w:val="0"/>
            <w:caps w:val="0"/>
            <w:noProof/>
            <w:sz w:val="22"/>
            <w:szCs w:val="22"/>
            <w:lang w:eastAsia="sl-SI"/>
          </w:rPr>
          <w:tab/>
        </w:r>
        <w:r w:rsidRPr="00947D6E">
          <w:rPr>
            <w:rStyle w:val="Hiperpovezava"/>
            <w:noProof/>
          </w:rPr>
          <w:t>ODSTOP OD IZVEDBE JAVNEGA NAROČILA</w:t>
        </w:r>
        <w:r>
          <w:rPr>
            <w:noProof/>
            <w:webHidden/>
          </w:rPr>
          <w:tab/>
        </w:r>
        <w:r>
          <w:rPr>
            <w:noProof/>
            <w:webHidden/>
          </w:rPr>
          <w:fldChar w:fldCharType="begin"/>
        </w:r>
        <w:r>
          <w:rPr>
            <w:noProof/>
            <w:webHidden/>
          </w:rPr>
          <w:instrText xml:space="preserve"> PAGEREF _Toc227246339 \h </w:instrText>
        </w:r>
        <w:r>
          <w:rPr>
            <w:noProof/>
            <w:webHidden/>
          </w:rPr>
        </w:r>
        <w:r>
          <w:rPr>
            <w:noProof/>
            <w:webHidden/>
          </w:rPr>
          <w:fldChar w:fldCharType="separate"/>
        </w:r>
        <w:r>
          <w:rPr>
            <w:noProof/>
            <w:webHidden/>
          </w:rPr>
          <w:t>14</w:t>
        </w:r>
        <w:r>
          <w:rPr>
            <w:noProof/>
            <w:webHidden/>
          </w:rPr>
          <w:fldChar w:fldCharType="end"/>
        </w:r>
      </w:hyperlink>
    </w:p>
    <w:p w:rsidR="002720EE" w:rsidRDefault="002720E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246340" w:history="1">
        <w:r w:rsidRPr="00947D6E">
          <w:rPr>
            <w:rStyle w:val="Hiperpovezava"/>
            <w:noProof/>
          </w:rPr>
          <w:t>13.</w:t>
        </w:r>
        <w:r>
          <w:rPr>
            <w:rFonts w:asciiTheme="minorHAnsi" w:eastAsiaTheme="minorEastAsia" w:hAnsiTheme="minorHAnsi" w:cstheme="minorBidi"/>
            <w:b w:val="0"/>
            <w:bCs w:val="0"/>
            <w:caps w:val="0"/>
            <w:noProof/>
            <w:sz w:val="22"/>
            <w:szCs w:val="22"/>
            <w:lang w:eastAsia="sl-SI"/>
          </w:rPr>
          <w:tab/>
        </w:r>
        <w:r w:rsidRPr="00947D6E">
          <w:rPr>
            <w:rStyle w:val="Hiperpovezava"/>
            <w:noProof/>
          </w:rPr>
          <w:t>POGODBA</w:t>
        </w:r>
        <w:r>
          <w:rPr>
            <w:noProof/>
            <w:webHidden/>
          </w:rPr>
          <w:tab/>
        </w:r>
        <w:r>
          <w:rPr>
            <w:noProof/>
            <w:webHidden/>
          </w:rPr>
          <w:fldChar w:fldCharType="begin"/>
        </w:r>
        <w:r>
          <w:rPr>
            <w:noProof/>
            <w:webHidden/>
          </w:rPr>
          <w:instrText xml:space="preserve"> PAGEREF _Toc227246340 \h </w:instrText>
        </w:r>
        <w:r>
          <w:rPr>
            <w:noProof/>
            <w:webHidden/>
          </w:rPr>
        </w:r>
        <w:r>
          <w:rPr>
            <w:noProof/>
            <w:webHidden/>
          </w:rPr>
          <w:fldChar w:fldCharType="separate"/>
        </w:r>
        <w:r>
          <w:rPr>
            <w:noProof/>
            <w:webHidden/>
          </w:rPr>
          <w:t>14</w:t>
        </w:r>
        <w:r>
          <w:rPr>
            <w:noProof/>
            <w:webHidden/>
          </w:rPr>
          <w:fldChar w:fldCharType="end"/>
        </w:r>
      </w:hyperlink>
    </w:p>
    <w:p w:rsidR="002720EE" w:rsidRDefault="002720E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246341" w:history="1">
        <w:r w:rsidRPr="00947D6E">
          <w:rPr>
            <w:rStyle w:val="Hiperpovezava"/>
            <w:noProof/>
          </w:rPr>
          <w:t>14.</w:t>
        </w:r>
        <w:r>
          <w:rPr>
            <w:rFonts w:asciiTheme="minorHAnsi" w:eastAsiaTheme="minorEastAsia" w:hAnsiTheme="minorHAnsi" w:cstheme="minorBidi"/>
            <w:b w:val="0"/>
            <w:bCs w:val="0"/>
            <w:caps w:val="0"/>
            <w:noProof/>
            <w:sz w:val="22"/>
            <w:szCs w:val="22"/>
            <w:lang w:eastAsia="sl-SI"/>
          </w:rPr>
          <w:tab/>
        </w:r>
        <w:r w:rsidRPr="00947D6E">
          <w:rPr>
            <w:rStyle w:val="Hiperpovezava"/>
            <w:noProof/>
          </w:rPr>
          <w:t>PRAVNO VARSTVO</w:t>
        </w:r>
        <w:r>
          <w:rPr>
            <w:noProof/>
            <w:webHidden/>
          </w:rPr>
          <w:tab/>
        </w:r>
        <w:r>
          <w:rPr>
            <w:noProof/>
            <w:webHidden/>
          </w:rPr>
          <w:fldChar w:fldCharType="begin"/>
        </w:r>
        <w:r>
          <w:rPr>
            <w:noProof/>
            <w:webHidden/>
          </w:rPr>
          <w:instrText xml:space="preserve"> PAGEREF _Toc227246341 \h </w:instrText>
        </w:r>
        <w:r>
          <w:rPr>
            <w:noProof/>
            <w:webHidden/>
          </w:rPr>
        </w:r>
        <w:r>
          <w:rPr>
            <w:noProof/>
            <w:webHidden/>
          </w:rPr>
          <w:fldChar w:fldCharType="separate"/>
        </w:r>
        <w:r>
          <w:rPr>
            <w:noProof/>
            <w:webHidden/>
          </w:rPr>
          <w:t>15</w:t>
        </w:r>
        <w:r>
          <w:rPr>
            <w:noProof/>
            <w:webHidden/>
          </w:rPr>
          <w:fldChar w:fldCharType="end"/>
        </w:r>
      </w:hyperlink>
    </w:p>
    <w:p w:rsidR="0011295D" w:rsidRDefault="0011295D" w:rsidP="0011295D">
      <w:r w:rsidRPr="001F614F">
        <w:rPr>
          <w:rFonts w:cs="Arial"/>
          <w:sz w:val="18"/>
          <w:szCs w:val="18"/>
        </w:rPr>
        <w:fldChar w:fldCharType="end"/>
      </w:r>
      <w:bookmarkStart w:id="1" w:name="_Toc336851777"/>
    </w:p>
    <w:p w:rsidR="0011295D" w:rsidRPr="00366B65" w:rsidRDefault="0011295D" w:rsidP="0011295D">
      <w:pPr>
        <w:pStyle w:val="Naslov1"/>
      </w:pPr>
      <w:r>
        <w:rPr>
          <w:caps w:val="0"/>
        </w:rPr>
        <w:br w:type="page"/>
      </w:r>
      <w:bookmarkStart w:id="2" w:name="_Toc227246305"/>
      <w:r>
        <w:rPr>
          <w:caps w:val="0"/>
        </w:rPr>
        <w:lastRenderedPageBreak/>
        <w:t>NAROČNIK</w:t>
      </w:r>
      <w:bookmarkEnd w:id="0"/>
      <w:bookmarkEnd w:id="1"/>
      <w:bookmarkEnd w:id="2"/>
    </w:p>
    <w:p w:rsidR="0011295D" w:rsidRPr="00557092" w:rsidRDefault="0011295D" w:rsidP="00557092">
      <w:pPr>
        <w:rPr>
          <w:szCs w:val="20"/>
        </w:rPr>
      </w:pPr>
      <w:r w:rsidRPr="00557092">
        <w:rPr>
          <w:szCs w:val="20"/>
        </w:rPr>
        <w:t xml:space="preserve">To naročilo izvaja </w:t>
      </w:r>
      <w:r w:rsidR="00557092" w:rsidRPr="00C462E0">
        <w:rPr>
          <w:i/>
          <w:szCs w:val="20"/>
        </w:rPr>
        <w:t>naročnik Ortopedska bolnišnica Valdoltra, Jadranska c. 31, 6280 Ankaran</w:t>
      </w:r>
      <w:r w:rsidRPr="00557092">
        <w:rPr>
          <w:i/>
          <w:szCs w:val="20"/>
        </w:rPr>
        <w:t xml:space="preserve"> </w:t>
      </w:r>
      <w:r w:rsidRPr="00557092">
        <w:rPr>
          <w:szCs w:val="20"/>
        </w:rPr>
        <w:t>(v nadaljevanju: naročnik)</w:t>
      </w:r>
    </w:p>
    <w:p w:rsidR="0011295D" w:rsidRDefault="0011295D" w:rsidP="0011295D"/>
    <w:p w:rsidR="0011295D" w:rsidRDefault="0011295D" w:rsidP="0011295D">
      <w:r>
        <w:t>Naročnik vabi vse zainteresirane ponudnike, da predložijo ponudbo, skladno z zahtevami iz razpisne dokumentacije.</w:t>
      </w:r>
    </w:p>
    <w:p w:rsidR="0011295D" w:rsidRDefault="0011295D" w:rsidP="0011295D">
      <w:pPr>
        <w:pStyle w:val="Naslov1"/>
      </w:pPr>
      <w:bookmarkStart w:id="3" w:name="_Toc336851730"/>
      <w:bookmarkStart w:id="4" w:name="_Toc336851778"/>
      <w:bookmarkStart w:id="5" w:name="_Toc227246306"/>
      <w:r>
        <w:t>OZNAKA IN PREDMET JAVNEGA NAROČILA</w:t>
      </w:r>
      <w:bookmarkEnd w:id="3"/>
      <w:bookmarkEnd w:id="4"/>
      <w:bookmarkEnd w:id="5"/>
    </w:p>
    <w:p w:rsidR="00557092" w:rsidRDefault="0011295D" w:rsidP="0011295D">
      <w:bookmarkStart w:id="6" w:name="_Toc336851731"/>
      <w:bookmarkStart w:id="7" w:name="_Toc336851779"/>
      <w:r>
        <w:t>Oznaka:</w:t>
      </w:r>
      <w:r w:rsidRPr="00765DEE">
        <w:t xml:space="preserve"> </w:t>
      </w:r>
      <w:r>
        <w:t xml:space="preserve"> </w:t>
      </w:r>
      <w:bookmarkStart w:id="8" w:name="_GoBack"/>
      <w:r w:rsidR="00557092" w:rsidRPr="00947051">
        <w:rPr>
          <w:b/>
        </w:rPr>
        <w:t xml:space="preserve">JN </w:t>
      </w:r>
      <w:r w:rsidR="001B7912" w:rsidRPr="00947051">
        <w:rPr>
          <w:b/>
        </w:rPr>
        <w:t>16</w:t>
      </w:r>
      <w:r w:rsidR="00FA7C0F" w:rsidRPr="00947051">
        <w:rPr>
          <w:b/>
        </w:rPr>
        <w:t>-202</w:t>
      </w:r>
      <w:r w:rsidR="00EF15C0" w:rsidRPr="00947051">
        <w:rPr>
          <w:b/>
        </w:rPr>
        <w:t>6</w:t>
      </w:r>
      <w:r>
        <w:t xml:space="preserve"> </w:t>
      </w:r>
      <w:bookmarkEnd w:id="8"/>
    </w:p>
    <w:p w:rsidR="0011295D" w:rsidRDefault="0011295D" w:rsidP="0011295D">
      <w:pPr>
        <w:rPr>
          <w:rFonts w:cs="Arial"/>
          <w:i/>
          <w:sz w:val="18"/>
          <w:szCs w:val="18"/>
        </w:rPr>
      </w:pPr>
      <w:r>
        <w:t xml:space="preserve">Predmet: </w:t>
      </w:r>
      <w:r w:rsidR="00557092">
        <w:t xml:space="preserve">Dobava </w:t>
      </w:r>
      <w:r w:rsidR="00CE07E2">
        <w:t>medicinskih pripomočkov za delo v operacijski dvorani</w:t>
      </w:r>
      <w:r w:rsidR="001B7912">
        <w:t xml:space="preserve"> – ponovitev 2</w:t>
      </w:r>
    </w:p>
    <w:p w:rsidR="0011295D" w:rsidRDefault="0011295D" w:rsidP="0011295D">
      <w:pPr>
        <w:rPr>
          <w:rFonts w:cs="Arial"/>
          <w:i/>
          <w:sz w:val="18"/>
          <w:szCs w:val="18"/>
        </w:rPr>
      </w:pPr>
    </w:p>
    <w:p w:rsidR="0011295D" w:rsidRPr="009C3333" w:rsidRDefault="0011295D" w:rsidP="0011295D">
      <w:r w:rsidRPr="009C3333">
        <w:t>Naročilo je razdeljeno na sklop</w:t>
      </w:r>
      <w:r w:rsidR="00B96725" w:rsidRPr="009C3333">
        <w:t>e</w:t>
      </w:r>
      <w:r w:rsidRPr="009C3333">
        <w:t xml:space="preserve"> in sicer:</w:t>
      </w:r>
    </w:p>
    <w:p w:rsidR="009C3333" w:rsidRDefault="009C3333" w:rsidP="009C3333">
      <w:pPr>
        <w:rPr>
          <w:rFonts w:cs="Arial"/>
          <w:sz w:val="18"/>
          <w:szCs w:val="18"/>
        </w:rPr>
      </w:pP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bookmarkStart w:id="9" w:name="_Hlk118368178"/>
      <w:r w:rsidRPr="00EB548C">
        <w:rPr>
          <w:rFonts w:cs="Arial"/>
          <w:bCs/>
          <w:szCs w:val="20"/>
        </w:rPr>
        <w:t xml:space="preserve">sklop 8: set za </w:t>
      </w:r>
      <w:proofErr w:type="spellStart"/>
      <w:r w:rsidRPr="00EB548C">
        <w:rPr>
          <w:rFonts w:cs="Arial"/>
          <w:bCs/>
          <w:szCs w:val="20"/>
        </w:rPr>
        <w:t>intraoperativno</w:t>
      </w:r>
      <w:proofErr w:type="spellEnd"/>
      <w:r w:rsidRPr="00EB548C">
        <w:rPr>
          <w:rFonts w:cs="Arial"/>
          <w:bCs/>
          <w:szCs w:val="20"/>
        </w:rPr>
        <w:t xml:space="preserve"> zbiranje krvi </w:t>
      </w: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 xml:space="preserve">sklop 15: sredstva za zaščito </w:t>
      </w:r>
      <w:proofErr w:type="spellStart"/>
      <w:r w:rsidRPr="00EB548C">
        <w:rPr>
          <w:rFonts w:cs="Arial"/>
          <w:bCs/>
          <w:szCs w:val="20"/>
        </w:rPr>
        <w:t>duralne</w:t>
      </w:r>
      <w:proofErr w:type="spellEnd"/>
      <w:r w:rsidRPr="00EB548C">
        <w:rPr>
          <w:rFonts w:cs="Arial"/>
          <w:bCs/>
          <w:szCs w:val="20"/>
        </w:rPr>
        <w:t xml:space="preserve"> vreče Tip 2</w:t>
      </w: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sklop 16: elektroda za EKG – enakovredno SKINTACT</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 xml:space="preserve">sklop 19: potrošni </w:t>
      </w:r>
      <w:r>
        <w:rPr>
          <w:rFonts w:cs="Arial"/>
          <w:bCs/>
          <w:szCs w:val="20"/>
        </w:rPr>
        <w:t>material za mini invazivne posege na stopalu (kompatibilen z aparatom NSK POWER TOOL)</w:t>
      </w:r>
    </w:p>
    <w:bookmarkEnd w:id="9"/>
    <w:p w:rsidR="00811F3C" w:rsidRDefault="00811F3C" w:rsidP="009C3333">
      <w:pPr>
        <w:rPr>
          <w:rFonts w:cs="Arial"/>
          <w:sz w:val="18"/>
          <w:szCs w:val="18"/>
        </w:rPr>
      </w:pPr>
    </w:p>
    <w:p w:rsidR="0011295D" w:rsidRPr="004F5F6A" w:rsidRDefault="0011295D" w:rsidP="0011295D">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557092">
        <w:rPr>
          <w:rFonts w:cs="Arial"/>
          <w:szCs w:val="20"/>
        </w:rPr>
        <w:t xml:space="preserve"> in obrazca predračuna</w:t>
      </w:r>
      <w:r w:rsidRPr="00712EE5">
        <w:rPr>
          <w:rFonts w:cs="Arial"/>
          <w:szCs w:val="20"/>
        </w:rPr>
        <w:t>.</w:t>
      </w:r>
    </w:p>
    <w:p w:rsidR="0011295D" w:rsidRDefault="0011295D" w:rsidP="0011295D">
      <w:pPr>
        <w:pStyle w:val="Naslov1"/>
      </w:pPr>
      <w:bookmarkStart w:id="10" w:name="_Toc227246307"/>
      <w:r>
        <w:t>NAČIN ODDAJE JAVNEGA NAROČILA</w:t>
      </w:r>
      <w:bookmarkEnd w:id="6"/>
      <w:bookmarkEnd w:id="7"/>
      <w:bookmarkEnd w:id="10"/>
    </w:p>
    <w:p w:rsidR="0011295D" w:rsidRPr="00FE1B95" w:rsidRDefault="0011295D" w:rsidP="0011295D">
      <w:r w:rsidRPr="00FE1B95">
        <w:t>Za oddajo predmetnega naročila se v skladu s 40. členom Zakona o javnem naročanju (Uradni list RS, št. 91/15 s spremembami; v nadaljevanju ZJN-3) izvede odprti postopek.</w:t>
      </w:r>
    </w:p>
    <w:p w:rsidR="0011295D" w:rsidRPr="00FE1B95" w:rsidRDefault="0011295D" w:rsidP="0011295D">
      <w:pPr>
        <w:rPr>
          <w:rFonts w:cs="Arial"/>
          <w:i/>
          <w:sz w:val="18"/>
          <w:szCs w:val="18"/>
        </w:rPr>
      </w:pPr>
    </w:p>
    <w:p w:rsidR="0011295D" w:rsidRPr="00FE1B95" w:rsidRDefault="0011295D" w:rsidP="0011295D">
      <w:bookmarkStart w:id="11" w:name="_Toc336851732"/>
      <w:bookmarkStart w:id="12" w:name="_Toc336851780"/>
      <w:r w:rsidRPr="00FE1B95">
        <w:t>Ponudnik lahko odda ponudbo za katerikoli sklop</w:t>
      </w:r>
      <w:r w:rsidR="007231A9" w:rsidRPr="00FE1B95">
        <w:t>.</w:t>
      </w:r>
      <w:r w:rsidRPr="00FE1B95">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1295D" w:rsidRPr="00FE1B95" w:rsidRDefault="0011295D" w:rsidP="0011295D"/>
    <w:p w:rsidR="0011295D" w:rsidRPr="00FE1B95" w:rsidRDefault="0011295D" w:rsidP="0011295D">
      <w:pPr>
        <w:rPr>
          <w:rFonts w:cs="Arial"/>
          <w:i/>
          <w:sz w:val="18"/>
          <w:szCs w:val="18"/>
        </w:rPr>
      </w:pPr>
      <w:r w:rsidRPr="00FE1B95">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3A7244" w:rsidRPr="00FE1B95">
        <w:t>.</w:t>
      </w:r>
      <w:r w:rsidRPr="00FE1B95">
        <w:t xml:space="preserve"> Naročnik bo izbral najugodnejšega ponudnika na podlagi meril za izbiro za posamezen sklop in oddal naročilo po posameznem sklopu.</w:t>
      </w:r>
    </w:p>
    <w:p w:rsidR="0011295D" w:rsidRPr="00FE1B95" w:rsidRDefault="0011295D" w:rsidP="0011295D"/>
    <w:p w:rsidR="0011295D" w:rsidRPr="00B96725" w:rsidRDefault="0011295D" w:rsidP="0011295D">
      <w:pPr>
        <w:rPr>
          <w:rFonts w:cs="Arial"/>
          <w:i/>
          <w:sz w:val="18"/>
          <w:szCs w:val="18"/>
        </w:rPr>
      </w:pPr>
      <w:r w:rsidRPr="00FE1B95">
        <w:t>Naročnik bo na podlagi pogojev in meril za posamezen sklop, določenih v razpisni dokumentaciji, izbral ponudnika, s katerim bo</w:t>
      </w:r>
      <w:r w:rsidR="00B36C14" w:rsidRPr="00FE1B95">
        <w:t xml:space="preserve"> </w:t>
      </w:r>
      <w:r w:rsidRPr="00FE1B95">
        <w:t>sklenil pogodbo</w:t>
      </w:r>
      <w:r w:rsidR="00B36C14" w:rsidRPr="00FE1B95">
        <w:t>.</w:t>
      </w:r>
      <w:r w:rsidRPr="003A7244">
        <w:t xml:space="preserve"> </w:t>
      </w:r>
    </w:p>
    <w:p w:rsidR="0011295D" w:rsidRDefault="0011295D" w:rsidP="0011295D">
      <w:pPr>
        <w:pStyle w:val="Naslov1"/>
      </w:pPr>
      <w:bookmarkStart w:id="13" w:name="_Toc464638490"/>
      <w:bookmarkStart w:id="14" w:name="_Toc464638491"/>
      <w:bookmarkStart w:id="15" w:name="_Toc227246308"/>
      <w:bookmarkEnd w:id="13"/>
      <w:bookmarkEnd w:id="14"/>
      <w:r>
        <w:t>ROK IN NAČIN PREDLOŽITVE PONUDBE</w:t>
      </w:r>
      <w:bookmarkEnd w:id="11"/>
      <w:bookmarkEnd w:id="12"/>
      <w:bookmarkEnd w:id="15"/>
    </w:p>
    <w:p w:rsidR="00B96725" w:rsidRPr="00C80DD6" w:rsidRDefault="00B96725" w:rsidP="00B96725">
      <w:pPr>
        <w:rPr>
          <w:rFonts w:cs="Arial"/>
          <w:szCs w:val="20"/>
        </w:rPr>
      </w:pPr>
      <w:r w:rsidRPr="00C80DD6">
        <w:rPr>
          <w:rFonts w:cs="Arial"/>
          <w:szCs w:val="20"/>
        </w:rPr>
        <w:t xml:space="preserve">Ponudniki morajo ponudbe predložiti v informacijski sistem e-JN na spletnem naslovu </w:t>
      </w:r>
      <w:hyperlink r:id="rId9" w:history="1">
        <w:r w:rsidRPr="00C80DD6">
          <w:rPr>
            <w:rStyle w:val="Hiperpovezava"/>
            <w:rFonts w:cs="Arial"/>
            <w:szCs w:val="20"/>
          </w:rPr>
          <w:t>https://ejn.gov.si/</w:t>
        </w:r>
      </w:hyperlink>
      <w:r w:rsidRPr="00C80DD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DD6">
          <w:rPr>
            <w:rStyle w:val="Hiperpovezava"/>
            <w:rFonts w:cs="Arial"/>
            <w:szCs w:val="20"/>
          </w:rPr>
          <w:t>https://ejn.gov.si/</w:t>
        </w:r>
      </w:hyperlink>
      <w:r w:rsidRPr="00C80DD6">
        <w:rPr>
          <w:rFonts w:cs="Arial"/>
          <w:szCs w:val="20"/>
        </w:rPr>
        <w:t>.</w:t>
      </w:r>
    </w:p>
    <w:p w:rsidR="00B96725" w:rsidRPr="00C80DD6" w:rsidRDefault="00B96725" w:rsidP="00B96725"/>
    <w:p w:rsidR="00B96725" w:rsidRPr="00C80DD6" w:rsidRDefault="00B96725" w:rsidP="00B96725">
      <w:pPr>
        <w:rPr>
          <w:rFonts w:cs="Arial"/>
          <w:szCs w:val="20"/>
        </w:rPr>
      </w:pPr>
      <w:r w:rsidRPr="00C80DD6">
        <w:rPr>
          <w:rFonts w:cs="Arial"/>
          <w:szCs w:val="20"/>
        </w:rPr>
        <w:t xml:space="preserve">Ponudnik se mora pred oddajo ponudbe registrirati na spletnem naslovu </w:t>
      </w:r>
      <w:hyperlink r:id="rId11" w:history="1">
        <w:r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B96725" w:rsidRPr="00C80DD6" w:rsidRDefault="00B96725" w:rsidP="00B96725">
      <w:pPr>
        <w:rPr>
          <w:rFonts w:cs="Arial"/>
          <w:szCs w:val="20"/>
        </w:rPr>
      </w:pPr>
    </w:p>
    <w:p w:rsidR="00B96725" w:rsidRPr="00C80DD6" w:rsidRDefault="00B96725" w:rsidP="00B96725">
      <w:r w:rsidRPr="00C80DD6">
        <w:t xml:space="preserve">Uporabnik ponudnika, ki je v informacijskem sistemu e-JN pooblaščen za oddajanje ponudb, ponudbo odda s klikom na gumb »Oddaj«. Informacijski sistem e-JN ob oddaji ponudb zabeleži identiteto </w:t>
      </w:r>
      <w:r w:rsidRPr="00C80DD6">
        <w:lastRenderedPageBreak/>
        <w:t>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B96725" w:rsidRPr="00C80DD6" w:rsidRDefault="00B96725" w:rsidP="00B96725">
      <w:pPr>
        <w:rPr>
          <w:rFonts w:cs="Arial"/>
          <w:szCs w:val="20"/>
          <w:lang w:eastAsia="sl-SI"/>
        </w:rPr>
      </w:pPr>
    </w:p>
    <w:p w:rsidR="00B96725" w:rsidRPr="00C80DD6" w:rsidRDefault="00B96725" w:rsidP="00B96725">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B96725" w:rsidRPr="00C80DD6" w:rsidRDefault="00B96725" w:rsidP="00B96725"/>
    <w:p w:rsidR="00B96725" w:rsidRPr="00C80DD6" w:rsidRDefault="00B96725" w:rsidP="00B96725">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6725" w:rsidRPr="00C80DD6" w:rsidRDefault="00B96725" w:rsidP="00B96725"/>
    <w:p w:rsidR="0011295D" w:rsidRDefault="00B96725" w:rsidP="0011295D">
      <w:r w:rsidRPr="00C80DD6">
        <w:t>Po preteku roka za predložitev ponudb ponudbe ne bo več mogoče oddati.</w:t>
      </w:r>
    </w:p>
    <w:p w:rsidR="0011295D" w:rsidRPr="00AF1F2F" w:rsidRDefault="0011295D" w:rsidP="0011295D">
      <w:pPr>
        <w:pStyle w:val="Naslov1"/>
      </w:pPr>
      <w:bookmarkStart w:id="16" w:name="_Toc467501160"/>
      <w:bookmarkStart w:id="17" w:name="_Toc467501161"/>
      <w:bookmarkStart w:id="18" w:name="_Toc336851733"/>
      <w:bookmarkStart w:id="19" w:name="_Toc336851781"/>
      <w:bookmarkStart w:id="20" w:name="_Toc227246309"/>
      <w:bookmarkEnd w:id="16"/>
      <w:bookmarkEnd w:id="17"/>
      <w:r>
        <w:t>ČAS IN KRAJ ODPIRANJA PONUDB</w:t>
      </w:r>
      <w:bookmarkEnd w:id="18"/>
      <w:bookmarkEnd w:id="19"/>
      <w:bookmarkEnd w:id="20"/>
      <w:r>
        <w:t xml:space="preserve"> </w:t>
      </w:r>
    </w:p>
    <w:p w:rsidR="00B96725" w:rsidRDefault="00B96725" w:rsidP="00B96725">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B96725" w:rsidRDefault="00B96725" w:rsidP="00B96725"/>
    <w:p w:rsidR="0011295D" w:rsidRDefault="00B96725" w:rsidP="0011295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11295D" w:rsidRDefault="0011295D" w:rsidP="0011295D">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227246310"/>
      <w:bookmarkEnd w:id="21"/>
      <w:bookmarkEnd w:id="22"/>
      <w:bookmarkEnd w:id="23"/>
      <w:bookmarkEnd w:id="24"/>
      <w:bookmarkEnd w:id="25"/>
      <w:bookmarkEnd w:id="26"/>
      <w:bookmarkEnd w:id="27"/>
      <w:r>
        <w:t>PRAVNA PODLAGA</w:t>
      </w:r>
      <w:bookmarkEnd w:id="28"/>
      <w:bookmarkEnd w:id="29"/>
      <w:bookmarkEnd w:id="30"/>
    </w:p>
    <w:p w:rsidR="0011295D" w:rsidRPr="00B96725" w:rsidRDefault="0011295D" w:rsidP="0011295D">
      <w:r>
        <w:t>Naročnik izvaja postopek oddaje javnega naročila na podlagi veljavnega zakona in podzakonskih aktov, ki urejajo javno naročanje, v skladu z veljavno zakonodajo, ki ureja področje javnih financ ter področje, ki je predmet javnega naročila.</w:t>
      </w:r>
    </w:p>
    <w:p w:rsidR="0011295D" w:rsidRDefault="0011295D" w:rsidP="0011295D">
      <w:pPr>
        <w:pStyle w:val="Naslov1"/>
      </w:pPr>
      <w:bookmarkStart w:id="31" w:name="_Toc464638497"/>
      <w:bookmarkStart w:id="32" w:name="_Toc464638498"/>
      <w:bookmarkStart w:id="33" w:name="_Toc336851735"/>
      <w:bookmarkStart w:id="34" w:name="_Toc336851783"/>
      <w:bookmarkStart w:id="35" w:name="_Toc371662750"/>
      <w:bookmarkStart w:id="36" w:name="_Toc336851736"/>
      <w:bookmarkStart w:id="37" w:name="_Toc336851784"/>
      <w:bookmarkStart w:id="38" w:name="_Toc227246311"/>
      <w:bookmarkEnd w:id="31"/>
      <w:bookmarkEnd w:id="32"/>
      <w:r>
        <w:rPr>
          <w:caps w:val="0"/>
        </w:rPr>
        <w:t xml:space="preserve">TEMELJNA PRAVILA </w:t>
      </w:r>
      <w:bookmarkEnd w:id="33"/>
      <w:bookmarkEnd w:id="34"/>
      <w:r>
        <w:rPr>
          <w:caps w:val="0"/>
        </w:rPr>
        <w:t>ZA DOSTOP, OBVESTILA IN POJASNILA V ZVEZI Z RAZPISNO DOKUMENTACIJO</w:t>
      </w:r>
      <w:bookmarkEnd w:id="35"/>
      <w:bookmarkEnd w:id="38"/>
    </w:p>
    <w:p w:rsidR="0011295D" w:rsidRDefault="0011295D" w:rsidP="0011295D">
      <w:pPr>
        <w:pStyle w:val="Naslov2"/>
      </w:pPr>
      <w:bookmarkStart w:id="39" w:name="_Toc227246312"/>
      <w:r>
        <w:t>Dostop do razpisne dokumentacije</w:t>
      </w:r>
      <w:bookmarkEnd w:id="36"/>
      <w:bookmarkEnd w:id="37"/>
      <w:bookmarkEnd w:id="39"/>
    </w:p>
    <w:p w:rsidR="0011295D" w:rsidRDefault="0011295D" w:rsidP="0011295D">
      <w:r>
        <w:t xml:space="preserve">Razpisno dokumentacijo lahko ponudniki dobijo na </w:t>
      </w:r>
      <w:r w:rsidRPr="00536AEA">
        <w:t>portalu javnih naročil</w:t>
      </w:r>
      <w:r w:rsidRPr="005F6A5E">
        <w:t>.</w:t>
      </w:r>
    </w:p>
    <w:p w:rsidR="0011295D" w:rsidRDefault="0011295D" w:rsidP="0011295D"/>
    <w:p w:rsidR="0011295D" w:rsidRDefault="0011295D" w:rsidP="0011295D">
      <w:r>
        <w:t>Dostop do razpisne dokumentacije je brezplačen.</w:t>
      </w:r>
    </w:p>
    <w:p w:rsidR="0011295D" w:rsidRDefault="0011295D" w:rsidP="0011295D">
      <w:pPr>
        <w:pStyle w:val="Naslov2"/>
      </w:pPr>
      <w:bookmarkStart w:id="40" w:name="_Toc464638501"/>
      <w:bookmarkStart w:id="41" w:name="_Toc464638503"/>
      <w:bookmarkStart w:id="42" w:name="_Toc336851737"/>
      <w:bookmarkStart w:id="43" w:name="_Toc336851785"/>
      <w:bookmarkStart w:id="44" w:name="_Toc227246313"/>
      <w:bookmarkEnd w:id="40"/>
      <w:bookmarkEnd w:id="41"/>
      <w:r>
        <w:t>Obvestila in pojasnila v zvezi z razpisno dokumentacijo</w:t>
      </w:r>
      <w:bookmarkEnd w:id="42"/>
      <w:bookmarkEnd w:id="43"/>
      <w:bookmarkEnd w:id="44"/>
    </w:p>
    <w:p w:rsidR="00E45B81" w:rsidRPr="00E62CCB" w:rsidRDefault="00E45B81" w:rsidP="00E45B81">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E62CCB">
        <w:t>Komunikacija s ponudniki o vprašanjih v zvezi z vsebino naročila in v zvezi s pripravo ponudbe poteka izključno preko portala javnih naročil.</w:t>
      </w:r>
    </w:p>
    <w:p w:rsidR="00E45B81" w:rsidRPr="00E62CCB" w:rsidRDefault="00E45B81" w:rsidP="00E45B81"/>
    <w:p w:rsidR="00E45B81" w:rsidRPr="00E62CCB" w:rsidRDefault="00E45B81" w:rsidP="00E45B81">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E45B81" w:rsidRPr="00E62CCB" w:rsidRDefault="00E45B81" w:rsidP="00E45B81"/>
    <w:p w:rsidR="00E45B81" w:rsidRPr="00E62CCB" w:rsidRDefault="00E45B81" w:rsidP="00E45B81">
      <w:r w:rsidRPr="00E62CCB">
        <w:lastRenderedPageBreak/>
        <w:t>Na zahteve za pojasnila oziroma druga vprašanja v zvezi z naročilom, zastavljena po tem roku, naročnik ne bo odgovarjal.</w:t>
      </w:r>
    </w:p>
    <w:p w:rsidR="00E45B81" w:rsidRPr="00E62CCB" w:rsidRDefault="00E45B81" w:rsidP="00E45B81"/>
    <w:p w:rsidR="00E45B81" w:rsidRDefault="00E45B81" w:rsidP="00E45B81">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1295D" w:rsidRDefault="0011295D" w:rsidP="0011295D">
      <w:pPr>
        <w:pStyle w:val="Naslov1"/>
      </w:pPr>
      <w:bookmarkStart w:id="65" w:name="_Toc227246314"/>
      <w:r>
        <w:rPr>
          <w:caps w:val="0"/>
        </w:rPr>
        <w:t>UGOTAVLJANJE SPOSOBNOSTI</w:t>
      </w:r>
      <w:bookmarkEnd w:id="65"/>
    </w:p>
    <w:p w:rsidR="0011295D" w:rsidRDefault="0011295D" w:rsidP="0011295D">
      <w:pPr>
        <w:pStyle w:val="Naslov2"/>
      </w:pPr>
      <w:bookmarkStart w:id="66" w:name="_Toc227246315"/>
      <w:r>
        <w:t>Ugotavljanje sposobnosti za sodelovanje v postopku oddaje javnega naročila in dokazila</w:t>
      </w:r>
      <w:bookmarkEnd w:id="66"/>
    </w:p>
    <w:p w:rsidR="0011295D" w:rsidRDefault="0011295D" w:rsidP="0011295D">
      <w:r>
        <w:t xml:space="preserve">Ponudnik mora izpolnjevati vse v tej točki navedene pogoje. </w:t>
      </w:r>
    </w:p>
    <w:p w:rsidR="0011295D" w:rsidRDefault="0011295D" w:rsidP="0011295D"/>
    <w:p w:rsidR="0011295D" w:rsidRDefault="0011295D" w:rsidP="0011295D">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11295D" w:rsidRDefault="0011295D" w:rsidP="0011295D"/>
    <w:p w:rsidR="0011295D" w:rsidRDefault="0011295D" w:rsidP="0011295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1295D" w:rsidRDefault="0011295D" w:rsidP="0011295D"/>
    <w:p w:rsidR="0011295D" w:rsidRDefault="0011295D" w:rsidP="0011295D">
      <w:r>
        <w:t xml:space="preserve">Naročnik bo </w:t>
      </w:r>
      <w:r w:rsidR="00F200BD">
        <w:t xml:space="preserve">lahko </w:t>
      </w:r>
      <w: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F200BD">
        <w:t>4</w:t>
      </w:r>
      <w:r>
        <w:t xml:space="preserve"> teh navodil.</w:t>
      </w:r>
    </w:p>
    <w:p w:rsidR="0011295D" w:rsidRDefault="0011295D" w:rsidP="0011295D"/>
    <w:p w:rsidR="0011295D" w:rsidRDefault="0011295D" w:rsidP="0011295D">
      <w:r>
        <w:t>Gospodarski subjekt lahko dokazila o neobstoju razlogov za izključitev iz točke 8.1.1 teh navodil in dokazila o izpolnjevanju pogojev za sodelovanje iz točk 8.1.2 do 8.1.</w:t>
      </w:r>
      <w:r w:rsidR="00F200BD">
        <w:t>4</w:t>
      </w:r>
      <w:r>
        <w:t xml:space="preserve"> teh navodil predloži tudi sam. Naročnik si pridržuje pravico do preveritve verodostojnosti predloženih dokazil pri podpisniku le-teh.</w:t>
      </w:r>
    </w:p>
    <w:p w:rsidR="0011295D" w:rsidRDefault="0011295D" w:rsidP="0011295D"/>
    <w:p w:rsidR="0011295D" w:rsidRDefault="0011295D" w:rsidP="0011295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1295D" w:rsidRDefault="0011295D" w:rsidP="0011295D"/>
    <w:p w:rsidR="0011295D" w:rsidRDefault="0011295D" w:rsidP="0011295D">
      <w:r>
        <w:t>Za skupne ponudbe in ponudbe s podizvajalci je potrebno upoštevati še točki 10.3.1 (Skupna ponudba) in 10.3.2 (Ponudba s podizvajalci) teh navodil.</w:t>
      </w:r>
    </w:p>
    <w:p w:rsidR="0011295D" w:rsidRDefault="0011295D" w:rsidP="0011295D">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2724631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rsidR="0011295D" w:rsidRDefault="0011295D" w:rsidP="00811F3C">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1295D" w:rsidRDefault="0011295D" w:rsidP="0011295D">
      <w:pPr>
        <w:ind w:left="426"/>
      </w:pPr>
    </w:p>
    <w:p w:rsidR="0011295D" w:rsidRPr="00AB47F7"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Pr>
        <w:ind w:left="426"/>
      </w:pPr>
    </w:p>
    <w:p w:rsidR="0011295D" w:rsidRPr="00AB47F7" w:rsidRDefault="0011295D" w:rsidP="0011295D">
      <w:pPr>
        <w:ind w:firstLine="426"/>
      </w:pPr>
      <w:r w:rsidRPr="00AB47F7">
        <w:t>DOKAZILA:</w:t>
      </w:r>
    </w:p>
    <w:p w:rsidR="0011295D" w:rsidRPr="00CF0483" w:rsidRDefault="0011295D" w:rsidP="0011295D">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 xml:space="preserve">v navedena polja vpišete podatke, ki jih od vas zahteva ESPD. V primeru, da </w:t>
      </w:r>
      <w:r>
        <w:lastRenderedPageBreak/>
        <w:t>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1295D" w:rsidRDefault="0011295D" w:rsidP="0011295D">
      <w:pPr>
        <w:ind w:left="392"/>
        <w:rPr>
          <w:rFonts w:eastAsia="Times New Roman" w:cs="Arial"/>
          <w:bCs/>
          <w:szCs w:val="20"/>
          <w:lang w:eastAsia="sl-SI"/>
        </w:rPr>
      </w:pPr>
    </w:p>
    <w:p w:rsidR="0011295D" w:rsidRPr="00FE7C64" w:rsidRDefault="0011295D" w:rsidP="0011295D">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705213" w:rsidRPr="00705213">
        <w:t xml:space="preserve">lastni </w:t>
      </w:r>
      <w:r w:rsidRPr="00705213">
        <w:t>izjavi</w:t>
      </w:r>
      <w:r w:rsidR="00705213" w:rsidRPr="00705213">
        <w:t>.</w:t>
      </w:r>
    </w:p>
    <w:p w:rsidR="0011295D" w:rsidRDefault="0011295D" w:rsidP="0011295D">
      <w:pPr>
        <w:tabs>
          <w:tab w:val="left" w:pos="887"/>
        </w:tabs>
        <w:ind w:left="392"/>
      </w:pPr>
    </w:p>
    <w:p w:rsidR="0011295D" w:rsidRDefault="0011295D" w:rsidP="0011295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11295D" w:rsidRPr="00AB47F7" w:rsidRDefault="0011295D" w:rsidP="0011295D">
      <w:pPr>
        <w:tabs>
          <w:tab w:val="left" w:pos="887"/>
        </w:tabs>
        <w:ind w:left="392"/>
      </w:pPr>
    </w:p>
    <w:p w:rsidR="0011295D" w:rsidRPr="00AB47F7" w:rsidRDefault="0011295D" w:rsidP="00811F3C">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1295D" w:rsidRPr="00AB47F7" w:rsidRDefault="0011295D" w:rsidP="0011295D"/>
    <w:p w:rsidR="0011295D" w:rsidRDefault="0011295D" w:rsidP="0011295D">
      <w:pPr>
        <w:ind w:firstLine="392"/>
      </w:pPr>
      <w:r w:rsidRPr="00AB47F7">
        <w:t>DOKAZILO</w:t>
      </w:r>
      <w:r>
        <w:t>:</w:t>
      </w:r>
    </w:p>
    <w:p w:rsidR="0011295D" w:rsidRPr="00D54431" w:rsidRDefault="0011295D" w:rsidP="0011295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11295D" w:rsidRPr="00AB47F7" w:rsidRDefault="0011295D" w:rsidP="0011295D">
      <w:pPr>
        <w:tabs>
          <w:tab w:val="left" w:pos="887"/>
        </w:tabs>
        <w:ind w:left="392"/>
        <w:jc w:val="left"/>
      </w:pPr>
    </w:p>
    <w:p w:rsidR="0011295D" w:rsidRPr="00AB47F7" w:rsidRDefault="0011295D" w:rsidP="00811F3C">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Pr="00CF0483" w:rsidRDefault="0011295D" w:rsidP="0011295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11295D" w:rsidRDefault="0011295D" w:rsidP="0011295D">
      <w:pPr>
        <w:rPr>
          <w:rFonts w:cs="Arial"/>
          <w:i/>
          <w:sz w:val="18"/>
          <w:szCs w:val="18"/>
          <w:highlight w:val="yellow"/>
        </w:rPr>
      </w:pPr>
    </w:p>
    <w:p w:rsidR="0011295D" w:rsidRPr="00555F45" w:rsidRDefault="0011295D" w:rsidP="00811F3C">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1295D" w:rsidRDefault="0011295D" w:rsidP="0011295D">
      <w:pPr>
        <w:ind w:left="426"/>
        <w:rPr>
          <w:rFonts w:eastAsia="Times New Roman"/>
        </w:rPr>
      </w:pPr>
    </w:p>
    <w:p w:rsidR="0011295D"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Default="0011295D" w:rsidP="0011295D">
      <w:pPr>
        <w:ind w:left="426"/>
      </w:pP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Default="0011295D" w:rsidP="00B96725">
      <w:pPr>
        <w:ind w:left="392"/>
        <w:rPr>
          <w:rFonts w:cs="Arial"/>
          <w:i/>
          <w:sz w:val="18"/>
          <w:szCs w:val="18"/>
          <w:highlight w:val="yellow"/>
        </w:rPr>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705213">
        <w:t>lastni izjavi.</w:t>
      </w:r>
    </w:p>
    <w:p w:rsidR="0011295D" w:rsidRPr="00684602" w:rsidRDefault="0011295D" w:rsidP="0011295D">
      <w:pPr>
        <w:pStyle w:val="Naslov3"/>
      </w:pPr>
      <w:bookmarkStart w:id="84" w:name="_Toc464638529"/>
      <w:bookmarkStart w:id="85" w:name="_Toc336851742"/>
      <w:bookmarkStart w:id="86" w:name="_Toc336851790"/>
      <w:bookmarkStart w:id="87" w:name="_Toc227246317"/>
      <w:bookmarkEnd w:id="84"/>
      <w:r w:rsidRPr="004D404D">
        <w:lastRenderedPageBreak/>
        <w:t xml:space="preserve">Pogoji za sodelovanje glede </w:t>
      </w:r>
      <w:r>
        <w:t>ustreznosti za opravljanje poklicne dejavnosti</w:t>
      </w:r>
      <w:bookmarkEnd w:id="87"/>
    </w:p>
    <w:p w:rsidR="00705213" w:rsidRPr="00AB47F7" w:rsidRDefault="00705213" w:rsidP="00811F3C">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 xml:space="preserve"> </w:t>
      </w:r>
    </w:p>
    <w:p w:rsidR="00705213" w:rsidRDefault="00705213" w:rsidP="00705213">
      <w:pPr>
        <w:ind w:left="426"/>
        <w:rPr>
          <w:b/>
        </w:rPr>
      </w:pPr>
    </w:p>
    <w:p w:rsidR="00705213" w:rsidRDefault="00705213" w:rsidP="00705213">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705213" w:rsidRDefault="00705213" w:rsidP="00705213">
      <w:pPr>
        <w:ind w:left="426"/>
      </w:pPr>
    </w:p>
    <w:p w:rsidR="00705213" w:rsidRPr="00AB47F7" w:rsidRDefault="00705213" w:rsidP="00811F3C">
      <w:pPr>
        <w:numPr>
          <w:ilvl w:val="0"/>
          <w:numId w:val="9"/>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rsidR="00705213" w:rsidRDefault="00705213" w:rsidP="00705213">
      <w:pPr>
        <w:ind w:left="426"/>
      </w:pPr>
    </w:p>
    <w:p w:rsidR="0011295D" w:rsidRDefault="00705213" w:rsidP="00B9672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11295D" w:rsidRPr="0073283A" w:rsidRDefault="0011295D" w:rsidP="0011295D">
      <w:pPr>
        <w:pStyle w:val="Naslov3"/>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227246318"/>
      <w:bookmarkEnd w:id="85"/>
      <w:bookmarkEnd w:id="86"/>
      <w:bookmarkEnd w:id="88"/>
      <w:bookmarkEnd w:id="89"/>
      <w:bookmarkEnd w:id="90"/>
      <w:bookmarkEnd w:id="91"/>
      <w:bookmarkEnd w:id="92"/>
      <w:bookmarkEnd w:id="93"/>
      <w:bookmarkEnd w:id="94"/>
      <w:bookmarkEnd w:id="95"/>
      <w:bookmarkEnd w:id="96"/>
      <w:r w:rsidRPr="00AF1F2F">
        <w:t>Pogoji za sodelovanje glede ekonomskega in finančnega položaja</w:t>
      </w:r>
      <w:bookmarkEnd w:id="97"/>
    </w:p>
    <w:p w:rsidR="00705213" w:rsidRPr="00AB47F7" w:rsidRDefault="00705213" w:rsidP="00811F3C">
      <w:pPr>
        <w:numPr>
          <w:ilvl w:val="0"/>
          <w:numId w:val="10"/>
        </w:numPr>
        <w:ind w:left="426" w:hanging="284"/>
      </w:pPr>
      <w:r>
        <w:t>Ponudnik nima neporavnanih obveznosti na svojih transakcijskih računih.</w:t>
      </w:r>
    </w:p>
    <w:p w:rsidR="00705213" w:rsidRDefault="00705213" w:rsidP="00705213">
      <w:pPr>
        <w:ind w:firstLine="392"/>
      </w:pPr>
    </w:p>
    <w:p w:rsidR="00705213" w:rsidRDefault="00705213" w:rsidP="00705213">
      <w:pPr>
        <w:ind w:firstLine="392"/>
      </w:pPr>
      <w:r w:rsidRPr="00635BA0">
        <w:t>Gospodarski subjekti v ponudbi lahko skupno izpolnjujejo predmetni pogoj.</w:t>
      </w:r>
    </w:p>
    <w:p w:rsidR="00705213" w:rsidRDefault="00705213" w:rsidP="00705213">
      <w:pPr>
        <w:ind w:firstLine="392"/>
      </w:pPr>
    </w:p>
    <w:p w:rsidR="00705213" w:rsidRPr="00AB47F7" w:rsidRDefault="00705213" w:rsidP="00705213">
      <w:pPr>
        <w:ind w:firstLine="392"/>
      </w:pPr>
      <w:r w:rsidRPr="00AB47F7">
        <w:t>DOKAZILO:</w:t>
      </w:r>
    </w:p>
    <w:p w:rsidR="00705213" w:rsidRDefault="00705213" w:rsidP="00705213">
      <w:pPr>
        <w:tabs>
          <w:tab w:val="left" w:pos="817"/>
        </w:tabs>
        <w:ind w:left="392"/>
      </w:pPr>
      <w:r>
        <w:t xml:space="preserve">Naročnik bo pogoj preveril preko portala e-Dosje </w:t>
      </w:r>
    </w:p>
    <w:p w:rsidR="0011295D" w:rsidRDefault="0011295D" w:rsidP="0011295D">
      <w:pPr>
        <w:tabs>
          <w:tab w:val="left" w:pos="817"/>
        </w:tabs>
        <w:ind w:left="392"/>
      </w:pPr>
    </w:p>
    <w:p w:rsidR="0011295D" w:rsidRDefault="0011295D" w:rsidP="00B96725">
      <w:pPr>
        <w:ind w:left="426"/>
      </w:pPr>
      <w:r>
        <w:t xml:space="preserve">ESPD mora vsebovati vse potrebne podatke, da lahko naročnik v uradni evidenci preveri izpolnjevanje predmetnega pogoja. V kolikor takšna preveritev ne bo mogoča, bo naročnik od ponudnika zahteval predložitev </w:t>
      </w:r>
      <w:r w:rsidR="00705213">
        <w:t>potrdila bank pri katerih ima ponudnik transakcijski račun.</w:t>
      </w:r>
      <w:r>
        <w:t xml:space="preserve"> </w:t>
      </w:r>
    </w:p>
    <w:p w:rsidR="0011295D" w:rsidRPr="00530C5F" w:rsidRDefault="0011295D" w:rsidP="0011295D">
      <w:pPr>
        <w:pStyle w:val="Naslov3"/>
      </w:pPr>
      <w:bookmarkStart w:id="98" w:name="_Toc464638539"/>
      <w:bookmarkStart w:id="99" w:name="_Toc464638541"/>
      <w:bookmarkStart w:id="100" w:name="_Toc464638544"/>
      <w:bookmarkStart w:id="101" w:name="_Toc464638546"/>
      <w:bookmarkStart w:id="102" w:name="_Toc336851743"/>
      <w:bookmarkStart w:id="103" w:name="_Toc336851791"/>
      <w:bookmarkStart w:id="104" w:name="_Toc227246319"/>
      <w:bookmarkEnd w:id="98"/>
      <w:bookmarkEnd w:id="99"/>
      <w:bookmarkEnd w:id="100"/>
      <w:bookmarkEnd w:id="101"/>
      <w:r w:rsidRPr="00530C5F">
        <w:t>Pogoji za sodelovanje glede tehnične in strokovne sposobnosti</w:t>
      </w:r>
      <w:bookmarkEnd w:id="104"/>
    </w:p>
    <w:p w:rsidR="00096CD4" w:rsidRPr="00AB47F7" w:rsidRDefault="00096CD4" w:rsidP="00811F3C">
      <w:pPr>
        <w:numPr>
          <w:ilvl w:val="0"/>
          <w:numId w:val="11"/>
        </w:numPr>
        <w:ind w:left="426" w:hanging="284"/>
      </w:pPr>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336851744"/>
      <w:bookmarkStart w:id="158" w:name="_Toc336851792"/>
      <w:bookmarkEnd w:id="102"/>
      <w:bookmarkEnd w:id="103"/>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Ponudnik zagotavlja, da bodo dostavljeni izdelki imeli rok trajanja uporabe najmanj še 12 mesecev od dneva dostave.</w:t>
      </w:r>
    </w:p>
    <w:p w:rsidR="00096CD4" w:rsidRDefault="00096CD4" w:rsidP="00096CD4"/>
    <w:p w:rsidR="00096CD4" w:rsidRPr="00927881" w:rsidRDefault="00096CD4" w:rsidP="00811F3C">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rsidR="00096CD4" w:rsidRDefault="00096CD4" w:rsidP="00096CD4">
      <w:pPr>
        <w:tabs>
          <w:tab w:val="left" w:pos="817"/>
        </w:tabs>
        <w:ind w:left="392"/>
        <w:rPr>
          <w:b/>
        </w:rPr>
      </w:pPr>
    </w:p>
    <w:p w:rsidR="00096CD4" w:rsidRPr="00927881" w:rsidRDefault="00096CD4" w:rsidP="00811F3C">
      <w:pPr>
        <w:numPr>
          <w:ilvl w:val="0"/>
          <w:numId w:val="11"/>
        </w:numPr>
        <w:ind w:left="426" w:hanging="284"/>
      </w:pPr>
      <w:bookmarkStart w:id="159" w:name="_Hlk97105452"/>
      <w:r w:rsidRPr="00AB47F7">
        <w:t xml:space="preserve">Ponudnik </w:t>
      </w:r>
      <w:r>
        <w:t xml:space="preserve">zagotavlja, da bo dostava blaga v roku </w:t>
      </w:r>
      <w:r>
        <w:rPr>
          <w:bCs/>
        </w:rPr>
        <w:t>24</w:t>
      </w:r>
      <w:r w:rsidRPr="00357F06">
        <w:rPr>
          <w:bCs/>
        </w:rPr>
        <w:t xml:space="preserve"> </w:t>
      </w:r>
      <w:r>
        <w:rPr>
          <w:bCs/>
        </w:rPr>
        <w:t>ur</w:t>
      </w:r>
      <w:r w:rsidRPr="00357F06">
        <w:rPr>
          <w:bCs/>
        </w:rPr>
        <w:t xml:space="preserve"> od naročila naročnika, </w:t>
      </w:r>
      <w:proofErr w:type="spellStart"/>
      <w:r>
        <w:rPr>
          <w:bCs/>
        </w:rPr>
        <w:t>franco</w:t>
      </w:r>
      <w:proofErr w:type="spellEnd"/>
      <w:r>
        <w:rPr>
          <w:bCs/>
        </w:rPr>
        <w:t xml:space="preserve"> </w:t>
      </w:r>
      <w:r w:rsidRPr="00357F06">
        <w:rPr>
          <w:bCs/>
        </w:rPr>
        <w:t>Ortopedska bolnišnica Valdoltra – Lekarna, razložen</w:t>
      </w:r>
      <w:r>
        <w:rPr>
          <w:bCs/>
        </w:rPr>
        <w:t>o</w:t>
      </w:r>
      <w:bookmarkEnd w:id="159"/>
      <w:r w:rsidRPr="00696572">
        <w:rPr>
          <w:rFonts w:cs="Arial"/>
          <w:szCs w:val="20"/>
        </w:rPr>
        <w:t>, in sicer vse delovne dni v tednu.</w:t>
      </w:r>
    </w:p>
    <w:p w:rsidR="00096CD4" w:rsidRDefault="00096CD4" w:rsidP="00096CD4">
      <w:pPr>
        <w:tabs>
          <w:tab w:val="left" w:pos="817"/>
        </w:tabs>
        <w:ind w:left="392"/>
        <w:rPr>
          <w:b/>
        </w:rPr>
      </w:pPr>
    </w:p>
    <w:p w:rsidR="00096CD4" w:rsidRPr="001B7912" w:rsidRDefault="00096CD4" w:rsidP="00811F3C">
      <w:pPr>
        <w:numPr>
          <w:ilvl w:val="0"/>
          <w:numId w:val="11"/>
        </w:numPr>
        <w:ind w:left="426" w:hanging="284"/>
        <w:rPr>
          <w:rFonts w:cs="Arial"/>
          <w:szCs w:val="20"/>
        </w:rPr>
      </w:pPr>
      <w:r w:rsidRPr="001B7912">
        <w:rPr>
          <w:rFonts w:cs="Arial"/>
          <w:szCs w:val="20"/>
        </w:rPr>
        <w:t>Ponudnik zagotavlja, da vsi ponujeni artikli po posameznih sklopih ustrezajo vsem strokovnim zahtevam, opredeljenim v  tehničnih specifikacijah in obrazcu predračuna.</w:t>
      </w:r>
    </w:p>
    <w:p w:rsidR="00096CD4" w:rsidRPr="001B7912" w:rsidRDefault="00096CD4" w:rsidP="00096CD4">
      <w:pPr>
        <w:ind w:left="142"/>
        <w:rPr>
          <w:rFonts w:cs="Arial"/>
          <w:szCs w:val="20"/>
        </w:rPr>
      </w:pPr>
    </w:p>
    <w:p w:rsidR="00096CD4" w:rsidRPr="001B7912" w:rsidRDefault="00096CD4" w:rsidP="00096CD4">
      <w:pPr>
        <w:ind w:firstLine="426"/>
        <w:rPr>
          <w:rFonts w:cs="Arial"/>
          <w:szCs w:val="20"/>
        </w:rPr>
      </w:pPr>
      <w:r w:rsidRPr="001B7912">
        <w:rPr>
          <w:rFonts w:cs="Arial"/>
          <w:szCs w:val="20"/>
        </w:rPr>
        <w:t>DOKAZILO:</w:t>
      </w:r>
    </w:p>
    <w:p w:rsidR="00811F3C" w:rsidRPr="001B7912" w:rsidRDefault="00096CD4" w:rsidP="00811F3C">
      <w:pPr>
        <w:tabs>
          <w:tab w:val="left" w:pos="817"/>
        </w:tabs>
        <w:ind w:left="392"/>
        <w:rPr>
          <w:rFonts w:cs="Arial"/>
          <w:szCs w:val="20"/>
        </w:rPr>
      </w:pPr>
      <w:r w:rsidRPr="001B7912">
        <w:rPr>
          <w:rFonts w:eastAsia="Times New Roman" w:cs="Arial"/>
          <w:szCs w:val="20"/>
          <w:lang w:eastAsia="sl-SI"/>
        </w:rPr>
        <w:lastRenderedPageBreak/>
        <w:t>-K</w:t>
      </w:r>
      <w:r w:rsidRPr="001B791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811F3C" w:rsidRPr="001B7912" w:rsidRDefault="00811F3C" w:rsidP="00811F3C">
      <w:pPr>
        <w:tabs>
          <w:tab w:val="left" w:pos="817"/>
        </w:tabs>
        <w:ind w:left="392"/>
        <w:rPr>
          <w:highlight w:val="yellow"/>
        </w:rPr>
      </w:pPr>
    </w:p>
    <w:p w:rsidR="001B7912" w:rsidRPr="00714EFA" w:rsidRDefault="001B7912" w:rsidP="001B7912">
      <w:pPr>
        <w:pStyle w:val="Odstavekseznama"/>
        <w:numPr>
          <w:ilvl w:val="0"/>
          <w:numId w:val="11"/>
        </w:numPr>
        <w:suppressAutoHyphens/>
        <w:spacing w:line="240" w:lineRule="auto"/>
        <w:ind w:left="360"/>
        <w:rPr>
          <w:rFonts w:cs="Arial"/>
          <w:shd w:val="clear" w:color="auto" w:fill="FFFFFF"/>
        </w:rPr>
      </w:pPr>
      <w:r w:rsidRPr="00714EFA">
        <w:rPr>
          <w:rFonts w:cs="Arial"/>
        </w:rPr>
        <w:t>Ponudnik mora za vse ponujene medicinske pripomočke predložiti dokazila o skladnosti z zahtevami Uredbe 2017/745/EU o medicinskih pripomočkih (MDR)</w:t>
      </w:r>
      <w:r w:rsidRPr="00714EFA">
        <w:rPr>
          <w:rFonts w:cs="Arial"/>
          <w:shd w:val="clear" w:color="auto" w:fill="FFFFFF"/>
        </w:rPr>
        <w:t xml:space="preserve">. </w:t>
      </w:r>
      <w:r w:rsidRPr="00714EFA">
        <w:rPr>
          <w:rFonts w:cs="Arial"/>
          <w:szCs w:val="23"/>
          <w:shd w:val="clear" w:color="auto" w:fill="FFFFFF"/>
        </w:rPr>
        <w:t>Za ponujene medicinske pripomočke razreda I, mora imeti proizvajalec vzpostavljen sistem kakovosti za proizvodnjo medicinskih pripomočkov po ISO 13485.  </w:t>
      </w:r>
      <w:r w:rsidRPr="00714EFA">
        <w:rPr>
          <w:rFonts w:cs="Arial"/>
          <w:sz w:val="18"/>
          <w:shd w:val="clear" w:color="auto" w:fill="FFFFFF"/>
        </w:rPr>
        <w:t xml:space="preserve"> </w:t>
      </w:r>
    </w:p>
    <w:p w:rsidR="001B7912" w:rsidRPr="00E52490" w:rsidRDefault="001B7912" w:rsidP="001B7912">
      <w:pPr>
        <w:pStyle w:val="Odstavekseznama"/>
        <w:tabs>
          <w:tab w:val="left" w:pos="817"/>
        </w:tabs>
        <w:suppressAutoHyphens/>
        <w:spacing w:line="240" w:lineRule="auto"/>
        <w:ind w:left="0"/>
        <w:jc w:val="left"/>
        <w:rPr>
          <w:rFonts w:cs="Arial"/>
          <w:szCs w:val="20"/>
        </w:rPr>
      </w:pPr>
    </w:p>
    <w:p w:rsidR="001B7912" w:rsidRPr="00E52490" w:rsidRDefault="001B7912" w:rsidP="001B7912">
      <w:pPr>
        <w:ind w:firstLine="426"/>
        <w:rPr>
          <w:rFonts w:cs="Arial"/>
          <w:szCs w:val="20"/>
        </w:rPr>
      </w:pPr>
      <w:r w:rsidRPr="00E52490">
        <w:rPr>
          <w:rFonts w:cs="Arial"/>
          <w:szCs w:val="20"/>
        </w:rPr>
        <w:t>DOKAZILO:</w:t>
      </w:r>
    </w:p>
    <w:p w:rsidR="001B7912" w:rsidRDefault="001B7912" w:rsidP="001B7912">
      <w:pPr>
        <w:suppressAutoHyphens/>
        <w:spacing w:line="240" w:lineRule="auto"/>
        <w:ind w:left="426"/>
        <w:jc w:val="left"/>
        <w:rPr>
          <w:rFonts w:cs="Arial"/>
          <w:szCs w:val="23"/>
          <w:shd w:val="clear" w:color="auto" w:fill="FFFFFF"/>
        </w:rPr>
      </w:pPr>
      <w:r w:rsidRPr="00E52490">
        <w:rPr>
          <w:rFonts w:cs="Arial"/>
          <w:szCs w:val="20"/>
        </w:rPr>
        <w:t>-</w:t>
      </w:r>
      <w:r w:rsidRPr="00E52490">
        <w:rPr>
          <w:rFonts w:ascii="Source Sans Pro" w:hAnsi="Source Sans Pro"/>
          <w:color w:val="444444"/>
          <w:sz w:val="23"/>
          <w:szCs w:val="23"/>
          <w:shd w:val="clear" w:color="auto" w:fill="FFFFFF"/>
        </w:rPr>
        <w:t xml:space="preserve"> </w:t>
      </w:r>
      <w:r w:rsidRPr="00E52490">
        <w:rPr>
          <w:rFonts w:cs="Arial"/>
          <w:szCs w:val="23"/>
          <w:shd w:val="clear" w:color="auto" w:fill="FFFFFF"/>
        </w:rPr>
        <w:t>Dokazilo: kopije relevantnih dokumentov.</w:t>
      </w:r>
    </w:p>
    <w:p w:rsidR="001B7912" w:rsidRDefault="001B7912" w:rsidP="001B7912">
      <w:pPr>
        <w:pStyle w:val="Slog1"/>
        <w:numPr>
          <w:ilvl w:val="0"/>
          <w:numId w:val="0"/>
        </w:numPr>
        <w:tabs>
          <w:tab w:val="left" w:pos="708"/>
        </w:tabs>
        <w:ind w:left="397" w:hanging="397"/>
      </w:pPr>
      <w:r w:rsidRPr="00714EFA">
        <w:rPr>
          <w:rFonts w:asciiTheme="minorHAnsi" w:hAnsiTheme="minorHAnsi" w:cstheme="minorHAnsi"/>
          <w:b/>
          <w:bCs/>
          <w:sz w:val="22"/>
        </w:rPr>
        <w:t xml:space="preserve">        (Naročnik skladno s 6. odstavkom 89. člena ZJN-3 ne bo pozival k dopolnitvam, zato vas naprošamo, da ponudbo pripravite s čim večjo skrbnostjo,…)</w:t>
      </w:r>
      <w:r w:rsidRPr="00E52490">
        <w:t xml:space="preserve"> </w:t>
      </w:r>
    </w:p>
    <w:p w:rsidR="0080478C" w:rsidRPr="0080478C" w:rsidRDefault="0080478C" w:rsidP="0080478C">
      <w:pPr>
        <w:rPr>
          <w:highlight w:val="yellow"/>
        </w:rPr>
      </w:pPr>
    </w:p>
    <w:p w:rsidR="0080478C" w:rsidRPr="0080478C" w:rsidRDefault="0080478C" w:rsidP="0080478C">
      <w:pPr>
        <w:pStyle w:val="Odstavekseznama"/>
        <w:numPr>
          <w:ilvl w:val="0"/>
          <w:numId w:val="11"/>
        </w:numPr>
        <w:ind w:left="426"/>
      </w:pPr>
      <w:r w:rsidRPr="0080478C">
        <w:t>Ponudnik mora poleg klasične dobavnice zagotoviti tudi dobavnico v elektronski obliki, ki bo kompatibilna z obstoječim informacijskim sistemom v bolnišnični lekarni. Dobavnica v elektronski obliki mora vsebovati kataloško številko, serijsko številko, rok uporabe in poleg tega tudi zapis UDI kode najmanj za medicinske pripomočke razreda III zaradi zagotavljanja sledenja, skladno z 12.členom ZMedPri-1. Dobavnica mora biti napisana v slovenskem jeziku.</w:t>
      </w:r>
    </w:p>
    <w:p w:rsidR="001B7912" w:rsidRPr="001B7912" w:rsidRDefault="001B7912" w:rsidP="001B7912">
      <w:pPr>
        <w:pStyle w:val="Odstavekseznama"/>
        <w:rPr>
          <w:rFonts w:cs="Arial"/>
          <w:szCs w:val="20"/>
        </w:rPr>
      </w:pPr>
    </w:p>
    <w:p w:rsidR="001B7912" w:rsidRPr="001B7912" w:rsidRDefault="00096CD4" w:rsidP="001B7912">
      <w:pPr>
        <w:pStyle w:val="Odstavekseznama"/>
        <w:numPr>
          <w:ilvl w:val="0"/>
          <w:numId w:val="11"/>
        </w:numPr>
        <w:ind w:left="426"/>
      </w:pPr>
      <w:r w:rsidRPr="001B7912">
        <w:rPr>
          <w:rFonts w:cs="Arial"/>
          <w:szCs w:val="20"/>
        </w:rPr>
        <w:t xml:space="preserve">Ponudnik bo seznanjal naročnika s strokovnimi novostmi in </w:t>
      </w:r>
      <w:r w:rsidR="004A0310" w:rsidRPr="001B7912">
        <w:rPr>
          <w:rFonts w:cs="Arial"/>
          <w:szCs w:val="20"/>
        </w:rPr>
        <w:t xml:space="preserve">po potrebi </w:t>
      </w:r>
      <w:r w:rsidRPr="001B7912">
        <w:rPr>
          <w:rFonts w:cs="Arial"/>
          <w:szCs w:val="20"/>
        </w:rPr>
        <w:t>organiziral brezplačno usposabljanje.</w:t>
      </w:r>
    </w:p>
    <w:p w:rsidR="001B7912" w:rsidRPr="001B7912" w:rsidRDefault="001B7912" w:rsidP="001B7912">
      <w:pPr>
        <w:pStyle w:val="Naslov3"/>
        <w:rPr>
          <w:rFonts w:cs="Arial"/>
          <w:szCs w:val="20"/>
        </w:rPr>
      </w:pPr>
      <w:bookmarkStart w:id="160" w:name="_Toc225498765"/>
      <w:bookmarkStart w:id="161" w:name="_Toc226012746"/>
      <w:bookmarkStart w:id="162" w:name="_Toc227246320"/>
      <w:r w:rsidRPr="001B7912">
        <w:rPr>
          <w:rFonts w:cs="Arial"/>
          <w:szCs w:val="20"/>
        </w:rPr>
        <w:t>Drugi pogoji</w:t>
      </w:r>
      <w:bookmarkEnd w:id="160"/>
      <w:bookmarkEnd w:id="161"/>
      <w:bookmarkEnd w:id="162"/>
    </w:p>
    <w:p w:rsidR="001B7912" w:rsidRPr="004C4448" w:rsidRDefault="001B7912" w:rsidP="001B7912">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1B7912" w:rsidRPr="004C4448" w:rsidRDefault="001B7912" w:rsidP="001B7912">
      <w:pPr>
        <w:ind w:firstLine="392"/>
        <w:rPr>
          <w:rFonts w:cs="Arial"/>
          <w:szCs w:val="20"/>
        </w:rPr>
      </w:pPr>
    </w:p>
    <w:p w:rsidR="001B7912" w:rsidRPr="004C4448" w:rsidRDefault="001B7912" w:rsidP="001B7912">
      <w:pPr>
        <w:ind w:firstLine="392"/>
        <w:rPr>
          <w:rFonts w:cs="Arial"/>
          <w:szCs w:val="20"/>
        </w:rPr>
      </w:pPr>
      <w:r w:rsidRPr="004C4448">
        <w:rPr>
          <w:rFonts w:cs="Arial"/>
          <w:szCs w:val="20"/>
        </w:rPr>
        <w:t>DOKAZILO:</w:t>
      </w:r>
    </w:p>
    <w:p w:rsidR="001B7912" w:rsidRPr="00676D75" w:rsidRDefault="001B7912" w:rsidP="001B7912">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r>
        <w:rPr>
          <w:rFonts w:cs="Arial"/>
          <w:szCs w:val="20"/>
        </w:rPr>
        <w:t>.</w:t>
      </w:r>
    </w:p>
    <w:p w:rsidR="0011295D" w:rsidRPr="00724AF7" w:rsidRDefault="0011295D" w:rsidP="0011295D">
      <w:pPr>
        <w:pStyle w:val="Naslov1"/>
      </w:pPr>
      <w:bookmarkStart w:id="163" w:name="_Toc227246321"/>
      <w:r w:rsidRPr="00724AF7">
        <w:rPr>
          <w:caps w:val="0"/>
        </w:rPr>
        <w:t>MERILA</w:t>
      </w:r>
      <w:bookmarkEnd w:id="157"/>
      <w:bookmarkEnd w:id="158"/>
      <w:bookmarkEnd w:id="163"/>
    </w:p>
    <w:p w:rsidR="0011295D" w:rsidRDefault="0011295D" w:rsidP="005862F8">
      <w:r>
        <w:t xml:space="preserve">Merilo za izbor najugodnejšega ponudnika je ekonomsko </w:t>
      </w:r>
      <w:r w:rsidRPr="001E5C14">
        <w:t xml:space="preserve">najugodnejša ponudba za posamezni sklop, določena na podlagi najnižje ponudbene cene za vso količino v EUR z DDV za posamezen </w:t>
      </w:r>
      <w:r w:rsidRPr="00BC767C">
        <w:t>sklop</w:t>
      </w:r>
      <w:r w:rsidR="005862F8" w:rsidRPr="00BC767C">
        <w:t>.</w:t>
      </w:r>
    </w:p>
    <w:p w:rsidR="004A0310" w:rsidRDefault="004A0310" w:rsidP="005862F8"/>
    <w:p w:rsidR="004A0310" w:rsidRPr="00BC767C" w:rsidRDefault="004A0310" w:rsidP="005862F8">
      <w:r w:rsidRPr="004B0200">
        <w:t>V kolikor bo več ponudnikov ponudilo enako skupno ponudbeno ceno z DDV v EUR, bo naročnik izbral ponudnika z žrebom</w:t>
      </w:r>
      <w:r>
        <w:t>.</w:t>
      </w:r>
    </w:p>
    <w:p w:rsidR="0011295D" w:rsidRDefault="0011295D" w:rsidP="0011295D">
      <w:pPr>
        <w:pStyle w:val="Naslov1"/>
      </w:pPr>
      <w:bookmarkStart w:id="164" w:name="_Toc227246322"/>
      <w:r>
        <w:rPr>
          <w:caps w:val="0"/>
        </w:rPr>
        <w:t>PONUDBA</w:t>
      </w:r>
      <w:bookmarkEnd w:id="164"/>
    </w:p>
    <w:p w:rsidR="0011295D" w:rsidRDefault="0011295D" w:rsidP="0011295D">
      <w:pPr>
        <w:pStyle w:val="Naslov2"/>
      </w:pPr>
      <w:bookmarkStart w:id="165" w:name="_Toc336851746"/>
      <w:bookmarkStart w:id="166" w:name="_Toc336851794"/>
      <w:bookmarkStart w:id="167" w:name="_Toc227246323"/>
      <w:r>
        <w:t>Ponudbena dokumentacija</w:t>
      </w:r>
      <w:bookmarkEnd w:id="165"/>
      <w:bookmarkEnd w:id="166"/>
      <w:bookmarkEnd w:id="167"/>
    </w:p>
    <w:p w:rsidR="0011295D" w:rsidRDefault="0011295D" w:rsidP="0011295D">
      <w:pPr>
        <w:rPr>
          <w:rFonts w:cs="Arial"/>
          <w:i/>
          <w:sz w:val="18"/>
          <w:szCs w:val="18"/>
          <w:highlight w:val="yellow"/>
        </w:rPr>
      </w:pPr>
    </w:p>
    <w:p w:rsidR="0011295D" w:rsidRPr="00AF1F2F" w:rsidRDefault="0011295D" w:rsidP="0011295D">
      <w:r w:rsidRPr="00AF1F2F">
        <w:t>Ponudbeno dokumentacijo sestavljajo naslednji dokumenti:</w:t>
      </w:r>
    </w:p>
    <w:p w:rsidR="0011295D" w:rsidRPr="000918E8" w:rsidRDefault="0011295D" w:rsidP="0011295D">
      <w:pPr>
        <w:rPr>
          <w:highlight w:val="yellow"/>
        </w:rPr>
      </w:pPr>
    </w:p>
    <w:p w:rsidR="004A0310" w:rsidRPr="007B3496" w:rsidRDefault="004A0310" w:rsidP="00811F3C">
      <w:pPr>
        <w:pStyle w:val="Odstavekseznama"/>
        <w:numPr>
          <w:ilvl w:val="0"/>
          <w:numId w:val="5"/>
        </w:numPr>
      </w:pPr>
      <w:r w:rsidRPr="007B3496">
        <w:t>izpolnjen obrazec »Ponudba«</w:t>
      </w:r>
      <w:r>
        <w:t>,</w:t>
      </w:r>
    </w:p>
    <w:p w:rsidR="004A0310" w:rsidRDefault="004A0310" w:rsidP="00811F3C">
      <w:pPr>
        <w:pStyle w:val="Odstavekseznama"/>
        <w:numPr>
          <w:ilvl w:val="0"/>
          <w:numId w:val="5"/>
        </w:numPr>
      </w:pPr>
      <w:r w:rsidRPr="007B3496">
        <w:t>izpolnjen obrazec »Predračun«,</w:t>
      </w:r>
    </w:p>
    <w:p w:rsidR="004A0310" w:rsidRPr="007B3496" w:rsidRDefault="004A0310" w:rsidP="00811F3C">
      <w:pPr>
        <w:pStyle w:val="Odstavekseznama"/>
        <w:numPr>
          <w:ilvl w:val="0"/>
          <w:numId w:val="5"/>
        </w:numPr>
      </w:pPr>
      <w:r w:rsidRPr="007B3496">
        <w:t xml:space="preserve">izpolnjen obrazec »Povzetek predračuna - rekapitulacija«, </w:t>
      </w:r>
    </w:p>
    <w:p w:rsidR="004A0310" w:rsidRPr="007B3496" w:rsidRDefault="004A0310" w:rsidP="00811F3C">
      <w:pPr>
        <w:pStyle w:val="Odstavekseznama"/>
        <w:numPr>
          <w:ilvl w:val="0"/>
          <w:numId w:val="5"/>
        </w:numPr>
      </w:pPr>
      <w:r w:rsidRPr="007B3496">
        <w:t>Izpolnjen obrazec »ESPD« (za vse gospodarske subjekte v ponudbi,)</w:t>
      </w:r>
    </w:p>
    <w:p w:rsidR="004A0310" w:rsidRDefault="004A0310" w:rsidP="00811F3C">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4A0310" w:rsidRDefault="004A0310" w:rsidP="00811F3C">
      <w:pPr>
        <w:pStyle w:val="Odstavekseznama"/>
        <w:numPr>
          <w:ilvl w:val="0"/>
          <w:numId w:val="5"/>
        </w:numPr>
      </w:pPr>
      <w:r>
        <w:t>obrazec »Pooblastilo za pridobitev potrdila iz kazenske evidence«</w:t>
      </w:r>
      <w:bookmarkStart w:id="168" w:name="_Hlk153530690"/>
      <w:r w:rsidRPr="00676D75">
        <w:t xml:space="preserve"> </w:t>
      </w:r>
      <w:r>
        <w:t>(za slovenske ponudnike sicer ni več potrebno, je pa zaželeno, da nam v ESPD napišete matične številke),</w:t>
      </w:r>
      <w:bookmarkEnd w:id="168"/>
    </w:p>
    <w:p w:rsidR="004A0310" w:rsidRDefault="004A0310" w:rsidP="00811F3C">
      <w:pPr>
        <w:pStyle w:val="Odstavekseznama"/>
        <w:numPr>
          <w:ilvl w:val="0"/>
          <w:numId w:val="5"/>
        </w:numPr>
      </w:pPr>
      <w:r w:rsidRPr="00D14743">
        <w:lastRenderedPageBreak/>
        <w:t>Katalog  in ostala dokazila v zvezi z izpolnjevanjem zahtev iz predračuna in tehničnih specifikacij</w:t>
      </w:r>
      <w:r w:rsidRPr="00937D31">
        <w:t xml:space="preserve"> iz točke 10.2.1 teh navodil</w:t>
      </w:r>
      <w:r>
        <w:t>,</w:t>
      </w:r>
    </w:p>
    <w:p w:rsidR="004A0310" w:rsidRDefault="004A0310" w:rsidP="00811F3C">
      <w:pPr>
        <w:numPr>
          <w:ilvl w:val="0"/>
          <w:numId w:val="5"/>
        </w:numPr>
      </w:pPr>
      <w:r w:rsidRPr="00937D31">
        <w:t>Ce certifikati in Izjave o skladnosti</w:t>
      </w:r>
      <w:r>
        <w:t>,</w:t>
      </w:r>
    </w:p>
    <w:p w:rsidR="004A0310" w:rsidRDefault="004A0310" w:rsidP="00811F3C">
      <w:pPr>
        <w:pStyle w:val="Odstavekseznama"/>
        <w:numPr>
          <w:ilvl w:val="0"/>
          <w:numId w:val="5"/>
        </w:numPr>
      </w:pPr>
      <w:r w:rsidRPr="00C10D63">
        <w:t>Potrdilo Javne agencije RS za zdravila in medicinske pripomočke</w:t>
      </w:r>
      <w:r>
        <w:t>,</w:t>
      </w:r>
    </w:p>
    <w:p w:rsidR="004A0310" w:rsidRDefault="004A0310" w:rsidP="00811F3C">
      <w:pPr>
        <w:numPr>
          <w:ilvl w:val="0"/>
          <w:numId w:val="5"/>
        </w:numPr>
      </w:pPr>
      <w:r>
        <w:t>Izpolnjen in parafiran obrazec »Pogodba«,</w:t>
      </w:r>
    </w:p>
    <w:p w:rsidR="004A0310" w:rsidRPr="00953CF9" w:rsidRDefault="004A0310" w:rsidP="00811F3C">
      <w:pPr>
        <w:pStyle w:val="Odstavekseznama"/>
        <w:numPr>
          <w:ilvl w:val="0"/>
          <w:numId w:val="5"/>
        </w:numPr>
      </w:pPr>
      <w:r>
        <w:t>Obrazec »Izjava udeležba«.</w:t>
      </w:r>
    </w:p>
    <w:p w:rsidR="004A0310" w:rsidRDefault="004A0310" w:rsidP="004A0310"/>
    <w:p w:rsidR="004A0310" w:rsidRPr="004C4448" w:rsidRDefault="004A0310" w:rsidP="004A0310">
      <w:r>
        <w:t xml:space="preserve">Dokumenti, ki se nanašajo na strokovne zahteve (pod zaporedno številko  </w:t>
      </w:r>
      <w:r w:rsidR="0080478C">
        <w:t>7</w:t>
      </w:r>
      <w:r w:rsidR="001B7912">
        <w:t xml:space="preserve"> in </w:t>
      </w:r>
      <w:r w:rsidR="0080478C">
        <w:t>8</w:t>
      </w:r>
      <w:r>
        <w:t xml:space="preserve">), morajo biti označeni tako, da se v imenu dokumenta na začetku navede, na kateri sklop se dokument nanaša (npr. »sklop1 CE </w:t>
      </w:r>
      <w:proofErr w:type="spellStart"/>
      <w:r>
        <w:t>ceritikat</w:t>
      </w:r>
      <w:proofErr w:type="spellEnd"/>
      <w:r>
        <w:t>«).</w:t>
      </w:r>
    </w:p>
    <w:p w:rsidR="0011295D" w:rsidRDefault="0011295D" w:rsidP="0011295D">
      <w:pPr>
        <w:rPr>
          <w:highlight w:val="yellow"/>
        </w:rPr>
      </w:pPr>
    </w:p>
    <w:p w:rsidR="0011295D" w:rsidRDefault="0011295D" w:rsidP="0011295D">
      <w:r w:rsidRPr="00AF1F2F">
        <w:t xml:space="preserve">Ponudnik v ponudbi priloži dokumente, ki so navedeni v tej točki. </w:t>
      </w:r>
    </w:p>
    <w:p w:rsidR="001E5C14" w:rsidRDefault="001E5C14" w:rsidP="0011295D">
      <w:pPr>
        <w:rPr>
          <w:rFonts w:cs="Arial"/>
          <w:i/>
          <w:sz w:val="18"/>
          <w:szCs w:val="18"/>
          <w:highlight w:val="yellow"/>
        </w:rPr>
      </w:pPr>
    </w:p>
    <w:p w:rsidR="0011295D" w:rsidRDefault="0011295D" w:rsidP="0011295D">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1295D" w:rsidRDefault="0011295D" w:rsidP="0011295D"/>
    <w:p w:rsidR="0011295D" w:rsidRDefault="0011295D" w:rsidP="00B96725">
      <w:pPr>
        <w:pStyle w:val="Naslov2"/>
        <w:spacing w:before="0" w:after="0"/>
      </w:pPr>
      <w:bookmarkStart w:id="169" w:name="_Toc227246324"/>
      <w:r>
        <w:t>Sestavljanje ponudbe</w:t>
      </w:r>
      <w:bookmarkEnd w:id="169"/>
    </w:p>
    <w:p w:rsidR="0011295D" w:rsidRDefault="0011295D" w:rsidP="0011295D">
      <w:pPr>
        <w:pStyle w:val="Naslov3"/>
      </w:pPr>
      <w:bookmarkStart w:id="170" w:name="_Toc464638554"/>
      <w:bookmarkStart w:id="171" w:name="_Toc227246325"/>
      <w:bookmarkEnd w:id="170"/>
      <w:r>
        <w:t>Dokazila o izpolnjevanju zahtev iz tehničnih specifikacij</w:t>
      </w:r>
      <w:bookmarkEnd w:id="171"/>
    </w:p>
    <w:p w:rsidR="0011295D" w:rsidRDefault="0011295D" w:rsidP="0011295D"/>
    <w:p w:rsidR="0011295D" w:rsidRPr="00442953" w:rsidRDefault="0011295D" w:rsidP="0011295D">
      <w:pPr>
        <w:rPr>
          <w:rFonts w:cs="Arial"/>
        </w:rPr>
      </w:pPr>
      <w:r w:rsidRPr="00307F19">
        <w:rPr>
          <w:rFonts w:cs="Arial"/>
        </w:rPr>
        <w:t>Predmet ponudbe mora izpolnjevati najmanj minimalne tehnične zahteve, navedene v tehnični specifikaciji, ki je sestavni del te razpisne dokumentacije.</w:t>
      </w:r>
    </w:p>
    <w:p w:rsidR="0011295D" w:rsidRDefault="0011295D" w:rsidP="0011295D">
      <w:pPr>
        <w:pStyle w:val="Naslov3"/>
      </w:pPr>
      <w:bookmarkStart w:id="172" w:name="_Toc464638557"/>
      <w:bookmarkStart w:id="173" w:name="_Toc464638559"/>
      <w:bookmarkStart w:id="174" w:name="_Toc336851749"/>
      <w:bookmarkStart w:id="175" w:name="_Toc336851797"/>
      <w:bookmarkStart w:id="176" w:name="_Toc336851748"/>
      <w:bookmarkStart w:id="177" w:name="_Toc336851796"/>
      <w:bookmarkStart w:id="178" w:name="_Toc227246326"/>
      <w:bookmarkEnd w:id="172"/>
      <w:bookmarkEnd w:id="173"/>
      <w:r>
        <w:t>Obrazec »</w:t>
      </w:r>
      <w:bookmarkEnd w:id="174"/>
      <w:bookmarkEnd w:id="175"/>
      <w:r>
        <w:t>ESPD« za vse gospodarske subjekte</w:t>
      </w:r>
      <w:bookmarkEnd w:id="178"/>
    </w:p>
    <w:p w:rsidR="0011295D" w:rsidRDefault="0011295D" w:rsidP="0011295D">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1295D" w:rsidRDefault="0011295D" w:rsidP="0011295D"/>
    <w:p w:rsidR="0011295D" w:rsidRPr="00684602" w:rsidRDefault="0011295D" w:rsidP="0011295D">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1295D" w:rsidRDefault="0011295D" w:rsidP="0011295D"/>
    <w:p w:rsidR="0011295D" w:rsidRDefault="0011295D" w:rsidP="0011295D">
      <w:pPr>
        <w:rPr>
          <w:rFonts w:cs="Arial"/>
          <w:szCs w:val="20"/>
          <w:lang w:eastAsia="sl-SI"/>
        </w:rPr>
      </w:pPr>
      <w:r>
        <w:rPr>
          <w:rFonts w:cs="Arial"/>
          <w:szCs w:val="20"/>
          <w:lang w:eastAsia="sl-SI"/>
        </w:rPr>
        <w:t>Navedbe v ESPD in/ali dokazila, ki ji predloži gospodarski subjekt, morajo biti veljavni.</w:t>
      </w:r>
    </w:p>
    <w:p w:rsidR="0011295D" w:rsidRDefault="0011295D" w:rsidP="0011295D">
      <w:pPr>
        <w:rPr>
          <w:rFonts w:cs="Arial"/>
          <w:szCs w:val="20"/>
          <w:lang w:eastAsia="sl-SI"/>
        </w:rPr>
      </w:pPr>
    </w:p>
    <w:p w:rsidR="0011295D" w:rsidRDefault="0011295D" w:rsidP="0011295D">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1295D" w:rsidRDefault="0011295D" w:rsidP="0011295D"/>
    <w:p w:rsidR="0011295D" w:rsidRPr="00CE507A" w:rsidRDefault="0011295D" w:rsidP="0011295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1295D" w:rsidRDefault="0011295D" w:rsidP="0011295D"/>
    <w:p w:rsidR="0011295D" w:rsidRPr="00CA0B7D" w:rsidRDefault="0011295D" w:rsidP="0011295D">
      <w:bookmarkStart w:id="179"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0" w:name="_Hlk531606225"/>
      <w:r w:rsidRPr="00CA0B7D">
        <w:t>pri čemer se v slednjem primeru v skladu Splošnimi pogoji uporabe sistema e-JN šteje, da je oddan pravno zavezujoč dokument, ki ima enako veljavnost kot podpisan</w:t>
      </w:r>
      <w:bookmarkEnd w:id="180"/>
      <w:r w:rsidRPr="00CA0B7D">
        <w:t xml:space="preserve">. </w:t>
      </w:r>
    </w:p>
    <w:bookmarkEnd w:id="179"/>
    <w:p w:rsidR="0011295D" w:rsidRPr="00CE507A" w:rsidRDefault="0011295D" w:rsidP="0011295D"/>
    <w:p w:rsidR="0011295D" w:rsidRDefault="0011295D" w:rsidP="0011295D">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1295D" w:rsidRDefault="0011295D" w:rsidP="0011295D">
      <w:pPr>
        <w:pStyle w:val="Naslov3"/>
      </w:pPr>
      <w:bookmarkStart w:id="181" w:name="_Toc466382905"/>
      <w:bookmarkStart w:id="182" w:name="_Toc466382906"/>
      <w:bookmarkStart w:id="183" w:name="_Toc227246327"/>
      <w:bookmarkEnd w:id="181"/>
      <w:bookmarkEnd w:id="182"/>
      <w:r>
        <w:lastRenderedPageBreak/>
        <w:t>Obrazec »Predračun«</w:t>
      </w:r>
      <w:bookmarkEnd w:id="183"/>
    </w:p>
    <w:p w:rsidR="008F6F3C" w:rsidRDefault="008F6F3C" w:rsidP="008F6F3C">
      <w:r>
        <w:t>Ponudnik mora v Predračunu ponujati vse pozicije, ob upoštevanju tehničnih specifikacij, ki so del razpisne dokumentacije. V kolikor je pod posamezno pozicijo večje število kataloških številk, lahko zaradi prostorske omejitve navedete kataloške od-do in priložite dodatne specifikacije (npr. 123xxx-1234xxx, glej dodatni seznam kataloških).</w:t>
      </w:r>
    </w:p>
    <w:p w:rsidR="0011295D" w:rsidRDefault="0011295D" w:rsidP="0011295D"/>
    <w:p w:rsidR="0011295D" w:rsidRDefault="0011295D" w:rsidP="0011295D">
      <w:r w:rsidRPr="00AF1F2F">
        <w:t xml:space="preserve">Ponudnik </w:t>
      </w:r>
      <w:r>
        <w:t>izpolni vse postavke</w:t>
      </w:r>
      <w:r w:rsidRPr="00AF1F2F">
        <w:t xml:space="preserve"> v Predračun</w:t>
      </w:r>
      <w:r>
        <w:t>u</w:t>
      </w:r>
      <w:r w:rsidRPr="00AF1F2F">
        <w:t xml:space="preserve">, in sicer </w:t>
      </w:r>
      <w:r w:rsidR="001E5C14">
        <w:t>na največ štiri decimalna mesta.</w:t>
      </w:r>
      <w:r>
        <w:t xml:space="preserve"> </w:t>
      </w:r>
    </w:p>
    <w:p w:rsidR="001E5C14" w:rsidRDefault="001E5C14" w:rsidP="0011295D"/>
    <w:p w:rsidR="0011295D" w:rsidRDefault="0011295D" w:rsidP="0011295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1295D" w:rsidRDefault="0011295D" w:rsidP="0011295D"/>
    <w:p w:rsidR="0011295D" w:rsidRDefault="0011295D" w:rsidP="0011295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1295D" w:rsidRDefault="0011295D" w:rsidP="0011295D"/>
    <w:p w:rsidR="0011295D" w:rsidRDefault="0011295D" w:rsidP="0011295D">
      <w:r w:rsidRPr="00AF1F2F">
        <w:t>Ponudnik ne</w:t>
      </w:r>
      <w:r>
        <w:t xml:space="preserve"> </w:t>
      </w:r>
      <w:r w:rsidRPr="00AF1F2F">
        <w:t>sme spreminjati vsebine predračuna.</w:t>
      </w:r>
    </w:p>
    <w:p w:rsidR="0011295D" w:rsidRDefault="0011295D" w:rsidP="0011295D"/>
    <w:p w:rsidR="0011295D" w:rsidRDefault="0011295D" w:rsidP="0011295D">
      <w:r>
        <w:t xml:space="preserve">Ponujena cena z DDV mora zajemati vse popuste in stroške (dobave blaga, špediterske, prevozne, carinske ter vse morebitne druge stroške…). </w:t>
      </w:r>
    </w:p>
    <w:p w:rsidR="0011295D" w:rsidRDefault="0011295D" w:rsidP="0011295D"/>
    <w:p w:rsidR="0011295D" w:rsidRDefault="0011295D" w:rsidP="0011295D">
      <w:r>
        <w:t>V primeru, da bo naročnik pri pregledu in ocenjevanju ponudb odkril očitne računske napake, bo ravnal v skladu s sedmim odstavkom 89. člena ZJN-3.</w:t>
      </w:r>
    </w:p>
    <w:p w:rsidR="0011295D" w:rsidRDefault="0011295D" w:rsidP="0011295D"/>
    <w:p w:rsidR="0011295D" w:rsidRDefault="0011295D" w:rsidP="0011295D">
      <w:r>
        <w:t xml:space="preserve">Ponudnik skladno z zgornjimi zahtevami izpolni tudi Povzetek predračuna (rekapitulacija). </w:t>
      </w:r>
    </w:p>
    <w:p w:rsidR="0011295D" w:rsidRDefault="0011295D" w:rsidP="0011295D"/>
    <w:bookmarkEnd w:id="176"/>
    <w:bookmarkEnd w:id="177"/>
    <w:p w:rsidR="00AB56FD" w:rsidRPr="00E11262" w:rsidRDefault="00AB56FD" w:rsidP="00AB56FD">
      <w:pPr>
        <w:shd w:val="clear" w:color="auto" w:fill="FFFFFF"/>
        <w:spacing w:before="120" w:after="120"/>
        <w:textAlignment w:val="baseline"/>
        <w:rPr>
          <w:b/>
        </w:rPr>
      </w:pPr>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rsidR="00AB56FD" w:rsidRPr="00FF7D3B" w:rsidRDefault="00AB56FD" w:rsidP="00AB56FD">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rsidR="0011295D" w:rsidRDefault="0011295D" w:rsidP="0011295D">
      <w:pPr>
        <w:pStyle w:val="Naslov4"/>
      </w:pPr>
      <w:bookmarkStart w:id="184" w:name="_Toc227246328"/>
      <w:r>
        <w:t>Zavarovanje za dobro izvedbo pogodbenih obveznosti</w:t>
      </w:r>
      <w:bookmarkEnd w:id="184"/>
    </w:p>
    <w:p w:rsidR="0011295D" w:rsidRPr="00F200BD" w:rsidRDefault="0011295D" w:rsidP="0011295D">
      <w:pPr>
        <w:rPr>
          <w:rFonts w:ascii="MetaPro-Normal" w:hAnsi="MetaPro-Normal" w:cs="Arial"/>
          <w:szCs w:val="20"/>
        </w:rPr>
      </w:pPr>
      <w:r>
        <w:t xml:space="preserve">Izbrani ponudnik mora za zavarovanje za dobro izvedbo pogodbenih obveznosti predložiti finančno </w:t>
      </w:r>
      <w:r w:rsidRPr="00F200BD">
        <w:t xml:space="preserve">zavarovanje. Finančno zavarovanje mora biti brezpogojno in plačljivo na prvi poziv. Izbrani ponudnik lahko predloži </w:t>
      </w:r>
      <w:r w:rsidR="001E5C14" w:rsidRPr="00F200BD">
        <w:rPr>
          <w:rFonts w:ascii="MetaPro-Normal" w:hAnsi="MetaPro-Normal" w:cs="Arial"/>
          <w:szCs w:val="20"/>
        </w:rPr>
        <w:t xml:space="preserve">menico in pooblastilo za njeno </w:t>
      </w:r>
      <w:proofErr w:type="spellStart"/>
      <w:r w:rsidR="001E5C14" w:rsidRPr="00F200BD">
        <w:rPr>
          <w:rFonts w:ascii="MetaPro-Normal" w:hAnsi="MetaPro-Normal" w:cs="Arial"/>
          <w:szCs w:val="20"/>
        </w:rPr>
        <w:t>vnovčitev</w:t>
      </w:r>
      <w:proofErr w:type="spellEnd"/>
      <w:r w:rsidR="001E5C14" w:rsidRPr="00F200BD">
        <w:rPr>
          <w:rFonts w:ascii="MetaPro-Normal" w:hAnsi="MetaPro-Normal" w:cs="Arial"/>
          <w:szCs w:val="20"/>
        </w:rPr>
        <w:t>.</w:t>
      </w:r>
    </w:p>
    <w:p w:rsidR="001E5C14" w:rsidRPr="00F200BD" w:rsidRDefault="001E5C14" w:rsidP="0011295D"/>
    <w:p w:rsidR="0011295D" w:rsidRDefault="0011295D" w:rsidP="0011295D">
      <w:r w:rsidRPr="00F200BD">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AB56FD" w:rsidRPr="00F200BD" w:rsidRDefault="00AB56FD" w:rsidP="0011295D"/>
    <w:p w:rsidR="00AB56FD" w:rsidRPr="006A258F" w:rsidRDefault="00AB56FD" w:rsidP="00AB56FD">
      <w:pPr>
        <w:rPr>
          <w:rFonts w:ascii="Calibri" w:eastAsiaTheme="minorHAnsi" w:hAnsi="Calibri"/>
        </w:rPr>
      </w:pPr>
      <w:r w:rsidRPr="006A258F">
        <w:t>Naročnik lahko finančno zavarovanje unovči, če dobavitelj ne izvršuje svojih pogodbenih obveznosti, oziroma če jih ne izvršuje v celoti ali jih ne izvršuje pravočasno, zlasti pa v primeru, ko:</w:t>
      </w:r>
    </w:p>
    <w:p w:rsidR="00AB56FD" w:rsidRPr="006A258F" w:rsidRDefault="00AB56FD" w:rsidP="00AB56FD">
      <w:pPr>
        <w:numPr>
          <w:ilvl w:val="0"/>
          <w:numId w:val="18"/>
        </w:numPr>
        <w:spacing w:line="240" w:lineRule="auto"/>
        <w:jc w:val="left"/>
        <w:rPr>
          <w:rFonts w:eastAsia="Times New Roman"/>
        </w:rPr>
      </w:pPr>
      <w:r w:rsidRPr="006A258F">
        <w:rPr>
          <w:rFonts w:eastAsia="Times New Roman"/>
        </w:rPr>
        <w:t>ne izpolnjuje svojih pogodbenih obveznosti v skladu z določili sklenjene pogodbe,</w:t>
      </w:r>
    </w:p>
    <w:p w:rsidR="00AB56FD" w:rsidRPr="006A258F" w:rsidRDefault="00AB56FD" w:rsidP="00AB56FD">
      <w:pPr>
        <w:numPr>
          <w:ilvl w:val="0"/>
          <w:numId w:val="18"/>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rsidR="00AB56FD" w:rsidRPr="006A258F" w:rsidRDefault="00AB56FD" w:rsidP="00AB56FD">
      <w:pPr>
        <w:numPr>
          <w:ilvl w:val="0"/>
          <w:numId w:val="18"/>
        </w:numPr>
        <w:spacing w:line="240" w:lineRule="auto"/>
        <w:jc w:val="left"/>
        <w:rPr>
          <w:rFonts w:eastAsia="Times New Roman"/>
        </w:rPr>
      </w:pPr>
      <w:r w:rsidRPr="006A258F">
        <w:rPr>
          <w:rFonts w:eastAsia="Times New Roman"/>
        </w:rPr>
        <w:lastRenderedPageBreak/>
        <w:t>preneha izpolnjevati svoje pogodbene obveznosti v skladu z določili sklenjene pogodbe,</w:t>
      </w:r>
    </w:p>
    <w:p w:rsidR="00AB56FD" w:rsidRPr="006A258F" w:rsidRDefault="00AB56FD" w:rsidP="00AB56FD">
      <w:pPr>
        <w:numPr>
          <w:ilvl w:val="0"/>
          <w:numId w:val="18"/>
        </w:numPr>
        <w:spacing w:line="240" w:lineRule="auto"/>
        <w:jc w:val="left"/>
        <w:rPr>
          <w:rFonts w:eastAsia="Times New Roman"/>
        </w:rPr>
      </w:pPr>
      <w:r w:rsidRPr="006A258F">
        <w:rPr>
          <w:rFonts w:eastAsia="Times New Roman"/>
        </w:rPr>
        <w:t>s svojimi ravnanji ali opustitvami povzroči naročniku škodo.</w:t>
      </w:r>
    </w:p>
    <w:p w:rsidR="00AB56FD" w:rsidRPr="006A258F" w:rsidRDefault="00AB56FD" w:rsidP="00AB56FD">
      <w:pPr>
        <w:spacing w:line="240" w:lineRule="auto"/>
        <w:jc w:val="left"/>
        <w:rPr>
          <w:rFonts w:eastAsia="Times New Roman"/>
        </w:rPr>
      </w:pPr>
    </w:p>
    <w:p w:rsidR="00AB56FD" w:rsidRPr="006A258F" w:rsidRDefault="00AB56FD" w:rsidP="00AB56FD">
      <w:pPr>
        <w:spacing w:line="240" w:lineRule="auto"/>
        <w:jc w:val="left"/>
        <w:rPr>
          <w:rFonts w:eastAsia="Times New Roman"/>
        </w:rPr>
      </w:pPr>
      <w:r w:rsidRPr="006A258F">
        <w:t>Menica se lahko unovči v višini zapadle in neporavnane terjatve naročnika do dobavitelja, ki je lahko posledic predhodno navedenih vzrokov.</w:t>
      </w:r>
    </w:p>
    <w:p w:rsidR="0011295D" w:rsidRPr="00F200BD" w:rsidRDefault="0011295D" w:rsidP="0011295D"/>
    <w:p w:rsidR="0011295D" w:rsidRDefault="0011295D" w:rsidP="0011295D">
      <w:r w:rsidRPr="00F200BD">
        <w:t>Če se bodo med trajanjem te pogodbe spremenili roki za izvedbo posla, vrsta blaga ali storitve, kakovost</w:t>
      </w:r>
      <w:r>
        <w:t xml:space="preserve"> in količina, bo moral izvajalec temu ustrezno spremeniti tudi zavarovanje oziroma podaljšati njeno veljavnost.</w:t>
      </w:r>
    </w:p>
    <w:p w:rsidR="0011295D" w:rsidRDefault="0011295D" w:rsidP="0011295D">
      <w:pPr>
        <w:pStyle w:val="Naslov2"/>
      </w:pPr>
      <w:bookmarkStart w:id="185" w:name="_Toc509692067"/>
      <w:bookmarkStart w:id="186" w:name="_Toc509692069"/>
      <w:bookmarkStart w:id="187" w:name="_Toc227246329"/>
      <w:bookmarkEnd w:id="185"/>
      <w:bookmarkEnd w:id="186"/>
      <w:r>
        <w:t>Druga določila za pripravo ponudbe</w:t>
      </w:r>
      <w:bookmarkEnd w:id="187"/>
    </w:p>
    <w:p w:rsidR="0011295D" w:rsidRDefault="0011295D" w:rsidP="0011295D">
      <w:pPr>
        <w:pStyle w:val="Naslov3"/>
      </w:pPr>
      <w:bookmarkStart w:id="188" w:name="_Toc336851754"/>
      <w:bookmarkStart w:id="189" w:name="_Toc336851802"/>
      <w:bookmarkStart w:id="190" w:name="_Toc227246330"/>
      <w:r>
        <w:t>Skupna ponudba</w:t>
      </w:r>
      <w:bookmarkEnd w:id="188"/>
      <w:bookmarkEnd w:id="189"/>
      <w:bookmarkEnd w:id="190"/>
    </w:p>
    <w:p w:rsidR="0011295D" w:rsidRDefault="0011295D" w:rsidP="0011295D"/>
    <w:p w:rsidR="0011295D" w:rsidRDefault="0011295D" w:rsidP="0011295D">
      <w:r>
        <w:t xml:space="preserve">V primeru, da skupina ponudnikov predloži skupno ponudbo, mora vsak ponudnik izpolnjevati vse pogoje, določene v </w:t>
      </w:r>
      <w:r w:rsidRPr="00880C56">
        <w:t xml:space="preserve">točkah </w:t>
      </w:r>
      <w:r w:rsidR="00F200BD">
        <w:t>8.1.1, 8.1.2 in 8.1.3</w:t>
      </w:r>
      <w:r w:rsidRPr="007669EF">
        <w:t xml:space="preserve">. </w:t>
      </w:r>
      <w:r>
        <w:t>Vsi ponudniki v skupni ponudbi morajo podati dokumente, ki se nanašajo na dokazovanje navedenih pogojev, posamično.</w:t>
      </w:r>
    </w:p>
    <w:p w:rsidR="0011295D" w:rsidRDefault="0011295D" w:rsidP="0011295D"/>
    <w:p w:rsidR="0011295D" w:rsidRDefault="0011295D" w:rsidP="0011295D">
      <w:r>
        <w:t xml:space="preserve">Pogoje, določene v </w:t>
      </w:r>
      <w:r w:rsidRPr="00880C56">
        <w:t>točkah</w:t>
      </w:r>
      <w:r w:rsidRPr="007669EF">
        <w:t xml:space="preserve"> </w:t>
      </w:r>
      <w:r w:rsidR="00F200BD">
        <w:t>8.1.4</w:t>
      </w:r>
      <w:r>
        <w:t xml:space="preserve"> lahko ponudniki izpolnjujejo kumulativno. Dokumente, ki se nanašajo na dokazovanje teh pogojev, poda katerikoli ponudnik v skupni ponudbi.</w:t>
      </w:r>
    </w:p>
    <w:p w:rsidR="0011295D" w:rsidRDefault="0011295D" w:rsidP="0011295D"/>
    <w:p w:rsidR="0011295D" w:rsidRDefault="0011295D" w:rsidP="0011295D">
      <w:r>
        <w:t>Vsi ponudniki v skupni ponudbi morajo izpolniti ESPD posamično in v njem navesti vse zahtevane podatke.</w:t>
      </w:r>
    </w:p>
    <w:p w:rsidR="0011295D" w:rsidRDefault="0011295D" w:rsidP="0011295D"/>
    <w:p w:rsidR="0011295D" w:rsidRDefault="0011295D" w:rsidP="0011295D">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11295D" w:rsidRDefault="0011295D" w:rsidP="0011295D"/>
    <w:p w:rsidR="0011295D" w:rsidRDefault="0011295D" w:rsidP="0011295D">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11295D" w:rsidRDefault="0011295D" w:rsidP="0011295D"/>
    <w:p w:rsidR="0011295D" w:rsidRDefault="0011295D" w:rsidP="0011295D">
      <w:r>
        <w:t>V kolikor skupna ponudba ni podana za vse sklope, naj bo iz navedbe razvidno, za katere sklope je podana skupna ponudba, in kateri skupni ponudniki oddajajo ponudbo za posamezen sklop.</w:t>
      </w:r>
    </w:p>
    <w:p w:rsidR="0011295D" w:rsidRDefault="0011295D" w:rsidP="0011295D"/>
    <w:p w:rsidR="0011295D" w:rsidRDefault="0011295D" w:rsidP="0011295D">
      <w:r>
        <w:t xml:space="preserve">V primeru, da bo takšna skupina ponudnikov izbrana za izvedbo predmetnega naročila, bo naročnik </w:t>
      </w:r>
      <w:r w:rsidRPr="002C2562">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1295D" w:rsidRDefault="0011295D" w:rsidP="0011295D">
      <w:pPr>
        <w:pStyle w:val="Naslov3"/>
      </w:pPr>
      <w:bookmarkStart w:id="191" w:name="_Toc336851755"/>
      <w:bookmarkStart w:id="192" w:name="_Toc336851803"/>
      <w:bookmarkStart w:id="193" w:name="_Toc227246331"/>
      <w:r>
        <w:t>Ponudba s podizvajalci</w:t>
      </w:r>
      <w:bookmarkEnd w:id="191"/>
      <w:bookmarkEnd w:id="192"/>
      <w:bookmarkEnd w:id="193"/>
    </w:p>
    <w:p w:rsidR="0011295D" w:rsidRDefault="0011295D" w:rsidP="0011295D">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1295D" w:rsidRDefault="0011295D" w:rsidP="0011295D"/>
    <w:p w:rsidR="0011295D" w:rsidRDefault="0011295D" w:rsidP="0011295D">
      <w:r>
        <w:t>V kolikor ponudnik podizvajalca ne prijavlja na vse sklope, naj bo iz navedbe v ESPD za posameznega podizvajalca razvidno, za katere sklope je prijavljen posamezen podizvajalec.</w:t>
      </w:r>
    </w:p>
    <w:p w:rsidR="0011295D" w:rsidRDefault="0011295D" w:rsidP="0011295D">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1295D" w:rsidRDefault="0011295D" w:rsidP="0011295D"/>
    <w:p w:rsidR="0011295D" w:rsidRDefault="0011295D" w:rsidP="0011295D">
      <w:r>
        <w:t xml:space="preserve">Podizvajalec mora enako kot ponudnik izpolnjevati pogoje pod točkami </w:t>
      </w:r>
      <w:r w:rsidR="00F200BD">
        <w:t>8.1.1, 8.1.2</w:t>
      </w:r>
      <w:r>
        <w:t xml:space="preserve"> teh navodil</w:t>
      </w:r>
      <w:r w:rsidR="00F200BD">
        <w:t>.</w:t>
      </w:r>
    </w:p>
    <w:p w:rsidR="0011295D" w:rsidRDefault="0011295D" w:rsidP="0011295D"/>
    <w:p w:rsidR="0011295D" w:rsidRDefault="0011295D" w:rsidP="0011295D">
      <w:r>
        <w:t>Ponudnik mora za posameznega podizvajalca priložiti enaka dokazila za izpolnjevanje pogojev, določenih v prejšnjem stavku, kot jih mora priložiti zase, razen pri pogojih, kjer so že predvidena dokazila, ki jih mora podizvajalec predložiti.</w:t>
      </w:r>
    </w:p>
    <w:p w:rsidR="0011295D" w:rsidRDefault="0011295D" w:rsidP="0011295D"/>
    <w:p w:rsidR="0011295D" w:rsidRPr="00F200BD" w:rsidRDefault="0011295D" w:rsidP="0011295D">
      <w:pPr>
        <w:rPr>
          <w:rFonts w:eastAsia="Times New Roman" w:cs="Arial"/>
          <w:szCs w:val="20"/>
          <w:lang w:eastAsia="sl-SI"/>
        </w:rPr>
      </w:pPr>
      <w:r w:rsidRPr="00F200BD">
        <w:rPr>
          <w:rFonts w:eastAsia="Times New Roman" w:cs="Arial"/>
          <w:szCs w:val="20"/>
          <w:lang w:eastAsia="sl-SI"/>
        </w:rPr>
        <w:t>Če bo ponudnik izvajal javno naročilo s podizvajalci, mora v ponudbi:</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 xml:space="preserve">navesti vse podizvajalce ter vsak del javnega naročila, ki ga namerava oddati v </w:t>
      </w:r>
      <w:proofErr w:type="spellStart"/>
      <w:r w:rsidRPr="00F200BD">
        <w:rPr>
          <w:rFonts w:eastAsia="Times New Roman" w:cs="Arial"/>
          <w:szCs w:val="20"/>
          <w:lang w:eastAsia="sl-SI"/>
        </w:rPr>
        <w:t>podizvajanje</w:t>
      </w:r>
      <w:proofErr w:type="spellEnd"/>
      <w:r w:rsidRPr="00F200BD">
        <w:rPr>
          <w:rFonts w:eastAsia="Times New Roman" w:cs="Arial"/>
          <w:szCs w:val="20"/>
          <w:lang w:eastAsia="sl-SI"/>
        </w:rPr>
        <w:t>,</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kontaktne podatke in zakonite zastopnike predlaganih podizvajalcev,</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izpolnjene ESPD teh podizvajalcev v skladu z 79. členom ZJN-3 ter</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 xml:space="preserve">priložiti zahtevo podizvajalca za neposredno plačilo, </w:t>
      </w:r>
      <w:r w:rsidRPr="00F200BD">
        <w:rPr>
          <w:rFonts w:eastAsia="Times New Roman" w:cs="Arial"/>
          <w:b/>
          <w:bCs/>
          <w:szCs w:val="20"/>
          <w:lang w:eastAsia="sl-SI"/>
        </w:rPr>
        <w:t>če podizvajalec to zahteva.</w:t>
      </w:r>
    </w:p>
    <w:p w:rsidR="0011295D" w:rsidRPr="00F200BD" w:rsidRDefault="0011295D" w:rsidP="0011295D">
      <w:pPr>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295D" w:rsidRPr="00F200BD" w:rsidRDefault="0011295D" w:rsidP="0011295D">
      <w:pPr>
        <w:ind w:left="357"/>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 xml:space="preserve">Naročnik bo zavrnil vsakega naknadno nominiranega podizvajalca: </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 xml:space="preserve">če zanj obstajajo razlogi za izključitev, kot so navedeni v poglavju 8.1 te razpisne dokumentacije ter zahteval zamenjavo, </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če bi to lahko vplivalo na nemoteno izvajanje ali dokončanje del,</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 xml:space="preserve">če novi podizvajalec ne izpolnjuje pogojev v zvezi z oddajo javnega naročila. </w:t>
      </w:r>
    </w:p>
    <w:p w:rsidR="0011295D" w:rsidRPr="00F200BD" w:rsidRDefault="0011295D" w:rsidP="0011295D">
      <w:pPr>
        <w:rPr>
          <w:rFonts w:eastAsia="Times New Roman" w:cs="Arial"/>
          <w:szCs w:val="20"/>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glavni izvajalec v pogodbi pooblastiti naročnika, da na podlagi potrjenega računa oziroma situacije s strani glavnega izvajalca neposredno plačuje podizvajalcu,</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podizvajalec predložiti soglasje, na podlagi katerega naročnik namesto ponudnika poravna podizvajalčevo terjatev do ponudnika,</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glavni izvajalec svojemu računu ali situaciji priložiti račun ali situacijo podizvajalca, ki ga je predhodno potrdil.</w:t>
      </w:r>
    </w:p>
    <w:p w:rsidR="0011295D" w:rsidRPr="00F200BD" w:rsidRDefault="0011295D" w:rsidP="0011295D">
      <w:pPr>
        <w:rPr>
          <w:rFonts w:eastAsia="Times New Roman" w:cs="Arial"/>
          <w:szCs w:val="20"/>
        </w:rPr>
      </w:pPr>
    </w:p>
    <w:p w:rsidR="0011295D" w:rsidRPr="0077559D" w:rsidRDefault="0011295D" w:rsidP="0011295D">
      <w:pPr>
        <w:rPr>
          <w:rFonts w:eastAsia="Times New Roman" w:cs="Arial"/>
          <w:szCs w:val="20"/>
          <w:lang w:eastAsia="sl-SI"/>
        </w:rPr>
      </w:pPr>
      <w:r w:rsidRPr="00F200B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1295D" w:rsidRDefault="0011295D" w:rsidP="0011295D"/>
    <w:p w:rsidR="0011295D" w:rsidRDefault="0011295D" w:rsidP="0011295D">
      <w:r>
        <w:t xml:space="preserve">Izbrani ponudnik v razmerju do naročnika v celoti odgovarja za izvedbo naročila. </w:t>
      </w:r>
    </w:p>
    <w:p w:rsidR="0011295D" w:rsidRDefault="0011295D" w:rsidP="0011295D">
      <w:pPr>
        <w:pStyle w:val="Naslov3"/>
      </w:pPr>
      <w:bookmarkStart w:id="194" w:name="_Toc336851756"/>
      <w:bookmarkStart w:id="195" w:name="_Toc336851804"/>
      <w:bookmarkStart w:id="196" w:name="_Toc227246332"/>
      <w:r>
        <w:t>Variantne ponudbe</w:t>
      </w:r>
      <w:bookmarkEnd w:id="194"/>
      <w:bookmarkEnd w:id="195"/>
      <w:bookmarkEnd w:id="196"/>
    </w:p>
    <w:p w:rsidR="0011295D" w:rsidRDefault="0011295D" w:rsidP="0011295D">
      <w:r>
        <w:t>Variantne ponudbe niso dopuščene</w:t>
      </w:r>
      <w:r w:rsidR="00F200BD">
        <w:t>.</w:t>
      </w:r>
    </w:p>
    <w:p w:rsidR="0011295D" w:rsidRPr="007D690C" w:rsidRDefault="0011295D" w:rsidP="0011295D">
      <w:pPr>
        <w:pStyle w:val="Naslov3"/>
      </w:pPr>
      <w:bookmarkStart w:id="197" w:name="_Toc336851757"/>
      <w:bookmarkStart w:id="198" w:name="_Toc336851805"/>
      <w:bookmarkStart w:id="199" w:name="_Toc227246333"/>
      <w:r w:rsidRPr="007D690C">
        <w:t>Jezik ponudbe</w:t>
      </w:r>
      <w:bookmarkEnd w:id="197"/>
      <w:bookmarkEnd w:id="198"/>
      <w:bookmarkEnd w:id="199"/>
    </w:p>
    <w:p w:rsidR="0011295D" w:rsidRDefault="0011295D" w:rsidP="0011295D">
      <w:r>
        <w:t>Postopek javnega naročanja poteka v slovenskem jeziku. Vsi dokumenti v zvezi s ponudbo morajo biti v slovenskem jeziku</w:t>
      </w:r>
      <w:r w:rsidR="00F200BD">
        <w:t xml:space="preserve"> razen katalogov in druge tehnične dokumentacije, ki je lahko v angleškem jeziku</w:t>
      </w:r>
      <w:r>
        <w:t xml:space="preserve">. </w:t>
      </w:r>
    </w:p>
    <w:p w:rsidR="0011295D" w:rsidRDefault="0011295D" w:rsidP="0011295D">
      <w:pPr>
        <w:pStyle w:val="Naslov3"/>
      </w:pPr>
      <w:bookmarkStart w:id="200" w:name="_Toc336851758"/>
      <w:bookmarkStart w:id="201" w:name="_Toc336851806"/>
      <w:bookmarkStart w:id="202" w:name="_Toc509690875"/>
      <w:bookmarkStart w:id="203" w:name="_Toc227246334"/>
      <w:r>
        <w:t>Priprava in oddaja ponudbe v sistemu e-JN</w:t>
      </w:r>
      <w:bookmarkEnd w:id="200"/>
      <w:bookmarkEnd w:id="201"/>
      <w:bookmarkEnd w:id="202"/>
      <w:bookmarkEnd w:id="203"/>
    </w:p>
    <w:p w:rsidR="0011295D" w:rsidRPr="00CA0B7D" w:rsidRDefault="0011295D" w:rsidP="0011295D">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w:t>
      </w:r>
      <w:r w:rsidRPr="00CA0B7D">
        <w:lastRenderedPageBreak/>
        <w:t xml:space="preserve">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1295D" w:rsidRDefault="0011295D" w:rsidP="0011295D"/>
    <w:p w:rsidR="0011295D" w:rsidRDefault="0011295D" w:rsidP="0011295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1295D" w:rsidRDefault="0011295D" w:rsidP="0011295D">
      <w:pPr>
        <w:pStyle w:val="Naslov3"/>
      </w:pPr>
      <w:bookmarkStart w:id="204" w:name="_Toc509692077"/>
      <w:bookmarkStart w:id="205" w:name="_Toc509692078"/>
      <w:bookmarkStart w:id="206" w:name="_Toc509692079"/>
      <w:bookmarkStart w:id="207" w:name="_Toc509692080"/>
      <w:bookmarkStart w:id="208" w:name="_Toc336851759"/>
      <w:bookmarkStart w:id="209" w:name="_Toc336851807"/>
      <w:bookmarkStart w:id="210" w:name="_Toc227246335"/>
      <w:bookmarkEnd w:id="204"/>
      <w:bookmarkEnd w:id="205"/>
      <w:bookmarkEnd w:id="206"/>
      <w:bookmarkEnd w:id="207"/>
      <w:r>
        <w:t>Veljavnost ponudbe</w:t>
      </w:r>
      <w:bookmarkEnd w:id="208"/>
      <w:bookmarkEnd w:id="209"/>
      <w:bookmarkEnd w:id="210"/>
    </w:p>
    <w:p w:rsidR="00B21084" w:rsidRDefault="0011295D" w:rsidP="0011295D">
      <w:pPr>
        <w:rPr>
          <w:rFonts w:cs="Arial"/>
          <w:i/>
          <w:sz w:val="18"/>
          <w:szCs w:val="18"/>
          <w:highlight w:val="yellow"/>
        </w:rPr>
      </w:pPr>
      <w:r>
        <w:t xml:space="preserve">Ponudba mora veljati najmanj </w:t>
      </w:r>
      <w:r w:rsidR="00F200BD">
        <w:t xml:space="preserve">še šest mesecev od </w:t>
      </w:r>
      <w:r w:rsidR="00B21084">
        <w:t>roka za oddajo ponudb.</w:t>
      </w:r>
      <w:r>
        <w:t xml:space="preserve"> </w:t>
      </w:r>
    </w:p>
    <w:p w:rsidR="0011295D" w:rsidRDefault="00B21084" w:rsidP="0011295D">
      <w:r>
        <w:t xml:space="preserve"> </w:t>
      </w:r>
    </w:p>
    <w:p w:rsidR="0011295D" w:rsidRPr="009139AC" w:rsidRDefault="0011295D" w:rsidP="0011295D">
      <w:r>
        <w:t xml:space="preserve">V izjemnih okoliščinah bo naročnik lahko zahteval, da ponudniki podaljšajo čas veljavnosti ponudb za določeno dodatno obdobje. </w:t>
      </w:r>
    </w:p>
    <w:p w:rsidR="0011295D" w:rsidRDefault="0011295D" w:rsidP="0011295D">
      <w:pPr>
        <w:pStyle w:val="Naslov3"/>
      </w:pPr>
      <w:bookmarkStart w:id="211" w:name="_Toc336851760"/>
      <w:bookmarkStart w:id="212" w:name="_Toc336851808"/>
      <w:bookmarkStart w:id="213" w:name="_Toc227246336"/>
      <w:r>
        <w:t>Stroški ponudbe</w:t>
      </w:r>
      <w:bookmarkEnd w:id="211"/>
      <w:bookmarkEnd w:id="212"/>
      <w:bookmarkEnd w:id="213"/>
    </w:p>
    <w:p w:rsidR="0011295D" w:rsidRDefault="0011295D" w:rsidP="0011295D">
      <w:r>
        <w:t>Vse stroške, povezane s pripravo in predložitvijo ponudbe, nosi ponudnik.</w:t>
      </w:r>
    </w:p>
    <w:p w:rsidR="0011295D" w:rsidRDefault="0011295D" w:rsidP="0011295D">
      <w:pPr>
        <w:pStyle w:val="Naslov3"/>
      </w:pPr>
      <w:bookmarkStart w:id="214" w:name="_Hlk63330648"/>
      <w:bookmarkStart w:id="215" w:name="_Toc227246337"/>
      <w:r>
        <w:t>Protikorupcijsko določilo</w:t>
      </w:r>
      <w:bookmarkEnd w:id="215"/>
    </w:p>
    <w:p w:rsidR="0011295D" w:rsidRDefault="0011295D" w:rsidP="0011295D">
      <w:r>
        <w:t xml:space="preserve">V postopku oddaje javnega naročila naročnik in ponudniki ne smejo pričenjati in izvajati dejanj, ki bi vnaprej določila izbor določene ponudbe, ali ki bi povzročila, da pogodba ne bi pričela veljati oziroma ne bi bila izpolnjena. </w:t>
      </w:r>
    </w:p>
    <w:p w:rsidR="0011295D" w:rsidRDefault="0011295D" w:rsidP="0011295D"/>
    <w:p w:rsidR="00B96725" w:rsidRDefault="0011295D" w:rsidP="00B96725">
      <w:r>
        <w:t xml:space="preserve">Vsakršno lobiranje v postopkih oddaje javnih naročil je prepovedano. </w:t>
      </w:r>
      <w:bookmarkStart w:id="216" w:name="_Toc467133897"/>
      <w:bookmarkStart w:id="217" w:name="_Toc467501214"/>
      <w:bookmarkStart w:id="218" w:name="_Toc336851763"/>
      <w:bookmarkStart w:id="219" w:name="_Toc336851811"/>
      <w:bookmarkStart w:id="220" w:name="_Toc336851761"/>
      <w:bookmarkStart w:id="221" w:name="_Toc336851809"/>
      <w:bookmarkEnd w:id="214"/>
      <w:bookmarkEnd w:id="216"/>
      <w:bookmarkEnd w:id="217"/>
    </w:p>
    <w:p w:rsidR="00B96725" w:rsidRPr="000F49E1" w:rsidRDefault="0011295D" w:rsidP="0011295D">
      <w:pPr>
        <w:pStyle w:val="Naslov1"/>
      </w:pPr>
      <w:bookmarkStart w:id="222" w:name="_Toc227246338"/>
      <w:r w:rsidRPr="0055387A">
        <w:t>OBVESTILO O ODLOČITVI O ODDAJI NAROČILA</w:t>
      </w:r>
      <w:bookmarkEnd w:id="218"/>
      <w:bookmarkEnd w:id="219"/>
      <w:bookmarkEnd w:id="222"/>
    </w:p>
    <w:p w:rsidR="0080524C" w:rsidRPr="00B96725" w:rsidRDefault="0011295D" w:rsidP="0011295D">
      <w:pPr>
        <w:rPr>
          <w:szCs w:val="20"/>
        </w:rPr>
      </w:pPr>
      <w:r>
        <w:rPr>
          <w:szCs w:val="20"/>
        </w:rPr>
        <w:t>Naročnik bo podpisano odločitev o oddaji naročila objavil na portalu javnih naročil. Odločitev se šteje za vročeno z dnem objave na portalu javnih naročil.</w:t>
      </w:r>
    </w:p>
    <w:p w:rsidR="0011295D" w:rsidRDefault="0011295D" w:rsidP="0011295D">
      <w:pPr>
        <w:pStyle w:val="Naslov1"/>
      </w:pPr>
      <w:bookmarkStart w:id="223" w:name="_Toc227246339"/>
      <w:r>
        <w:rPr>
          <w:caps w:val="0"/>
        </w:rPr>
        <w:t>ODSTOP OD IZVEDBE JAVNEGA NAROČILA</w:t>
      </w:r>
      <w:bookmarkEnd w:id="220"/>
      <w:bookmarkEnd w:id="221"/>
      <w:bookmarkEnd w:id="223"/>
    </w:p>
    <w:p w:rsidR="0080524C" w:rsidRDefault="0011295D" w:rsidP="0011295D">
      <w:r w:rsidRPr="00B21084">
        <w:t>Naročnik</w:t>
      </w:r>
      <w:r w:rsidR="00B21084" w:rsidRPr="00B21084">
        <w:t xml:space="preserve"> </w:t>
      </w:r>
      <w:r w:rsidRPr="00B21084">
        <w:t>l</w:t>
      </w:r>
      <w:r>
        <w:t>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95D" w:rsidRDefault="0011295D" w:rsidP="0011295D">
      <w:pPr>
        <w:pStyle w:val="Naslov1"/>
      </w:pPr>
      <w:bookmarkStart w:id="224" w:name="_Toc336851762"/>
      <w:bookmarkStart w:id="225" w:name="_Toc336851810"/>
      <w:bookmarkStart w:id="226" w:name="_Toc227246340"/>
      <w:r>
        <w:rPr>
          <w:caps w:val="0"/>
        </w:rPr>
        <w:t>POGODBA</w:t>
      </w:r>
      <w:bookmarkEnd w:id="224"/>
      <w:bookmarkEnd w:id="225"/>
      <w:bookmarkEnd w:id="226"/>
    </w:p>
    <w:p w:rsidR="0011295D" w:rsidRDefault="0011295D" w:rsidP="0011295D">
      <w:r>
        <w:t xml:space="preserve">Pogodbo bo podpisal </w:t>
      </w:r>
      <w:r w:rsidR="00B21084">
        <w:t>naročnik Ortopedska bolnišnica Valdoltra.</w:t>
      </w:r>
      <w:r>
        <w:t xml:space="preserve"> </w:t>
      </w:r>
    </w:p>
    <w:p w:rsidR="0011295D" w:rsidRDefault="0011295D" w:rsidP="0011295D"/>
    <w:p w:rsidR="0011295D" w:rsidRDefault="0011295D" w:rsidP="0011295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1295D" w:rsidRPr="0035741A" w:rsidRDefault="0011295D" w:rsidP="0011295D">
      <w:r w:rsidRPr="0035741A">
        <w:t xml:space="preserve">Na poziv naročnika bo moral izbrani ponudnik v postopku javnega naročanja ali pri izvajanju javnega naročila, v roku </w:t>
      </w:r>
      <w:r w:rsidR="00103342">
        <w:t>8</w:t>
      </w:r>
      <w:r>
        <w:t xml:space="preserve"> </w:t>
      </w:r>
      <w:r w:rsidRPr="0035741A">
        <w:t>dni od prejema poziva, posredovati podatke o:</w:t>
      </w:r>
    </w:p>
    <w:p w:rsidR="0011295D" w:rsidRPr="0035741A" w:rsidRDefault="0011295D" w:rsidP="00811F3C">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1295D" w:rsidRPr="0035741A" w:rsidRDefault="0011295D" w:rsidP="00811F3C">
      <w:pPr>
        <w:numPr>
          <w:ilvl w:val="0"/>
          <w:numId w:val="14"/>
        </w:numPr>
        <w:tabs>
          <w:tab w:val="num" w:pos="709"/>
        </w:tabs>
      </w:pPr>
      <w:r w:rsidRPr="0035741A">
        <w:t>gospodarskih subjektih, za katere se glede na določbe zakona, ki ureja gospodarske družbe, šteje, da so z njim povezane družbe.</w:t>
      </w:r>
    </w:p>
    <w:p w:rsidR="0011295D" w:rsidRDefault="0011295D" w:rsidP="0011295D"/>
    <w:p w:rsidR="0011295D" w:rsidRDefault="0011295D" w:rsidP="0011295D">
      <w:r>
        <w:lastRenderedPageBreak/>
        <w:t xml:space="preserve">Izbrani ponudnik mora podpisati in vrniti naročniku pogodbo v roku </w:t>
      </w:r>
      <w:r w:rsidR="00B21084">
        <w:t>8</w:t>
      </w:r>
      <w:r>
        <w:t xml:space="preserve"> delovnih dni po prejemu s strani naročnika podpisane pogodbe. </w:t>
      </w:r>
    </w:p>
    <w:p w:rsidR="0011295D" w:rsidRDefault="0011295D" w:rsidP="0011295D"/>
    <w:p w:rsidR="0011295D" w:rsidRDefault="0011295D" w:rsidP="0011295D">
      <w:r>
        <w:t>Pogodba se bo pred podpisom vsebinsko prilagodila glede na to, ali bo izbrani ponudnik predložil skupno ponudbo, prijavil sodelovanje podizvajalcev in podobno.</w:t>
      </w:r>
    </w:p>
    <w:p w:rsidR="0011295D" w:rsidRDefault="0011295D" w:rsidP="0011295D"/>
    <w:p w:rsidR="00F42DBF" w:rsidRDefault="0011295D" w:rsidP="00F42DBF">
      <w:r>
        <w:t xml:space="preserve">S podpisom ESPD ponudnik potrdi, da sprejema vsebino vzorca pogodbe. </w:t>
      </w:r>
      <w:bookmarkStart w:id="227" w:name="_Toc336851764"/>
      <w:bookmarkStart w:id="228" w:name="_Toc336851812"/>
    </w:p>
    <w:p w:rsidR="0011295D" w:rsidRDefault="0011295D" w:rsidP="00F42DBF">
      <w:pPr>
        <w:pStyle w:val="Naslov1"/>
      </w:pPr>
      <w:bookmarkStart w:id="229" w:name="_Toc227246341"/>
      <w:r>
        <w:t>PRAVNO VARSTVO</w:t>
      </w:r>
      <w:bookmarkEnd w:id="227"/>
      <w:bookmarkEnd w:id="228"/>
      <w:bookmarkEnd w:id="229"/>
    </w:p>
    <w:p w:rsidR="0011295D" w:rsidRDefault="0011295D" w:rsidP="0011295D">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1295D" w:rsidRDefault="0011295D" w:rsidP="0011295D"/>
    <w:p w:rsidR="0011295D" w:rsidRDefault="0011295D" w:rsidP="0011295D">
      <w:r>
        <w:t>Takso v višini 4.000 eurov mora vlagatelj plačati na transakcijski račun Ministrstva za finance, številka SI56 0110 0100 0358 802, odprt pri Banki Slovenije, Slovenska 35, 1505 Ljubljana, Slovenija, SWIFT KODA: BSLJSI2X; IBAN:SI56011001000358802.</w:t>
      </w:r>
    </w:p>
    <w:p w:rsidR="0011295D" w:rsidRDefault="0011295D" w:rsidP="0011295D"/>
    <w:p w:rsidR="0011295D" w:rsidRDefault="0011295D" w:rsidP="0011295D">
      <w:r w:rsidRPr="006C6FF6">
        <w:t xml:space="preserve">Zahtevek za revizijo se vloži prek portala </w:t>
      </w:r>
      <w:proofErr w:type="spellStart"/>
      <w:r w:rsidRPr="006C6FF6">
        <w:t>eRevizija</w:t>
      </w:r>
      <w:proofErr w:type="spellEnd"/>
      <w:r w:rsidRPr="006C6FF6">
        <w:t>.</w:t>
      </w:r>
    </w:p>
    <w:p w:rsidR="0011295D" w:rsidRDefault="0011295D" w:rsidP="0011295D"/>
    <w:p w:rsidR="0011295D" w:rsidRDefault="0011295D" w:rsidP="0011295D"/>
    <w:p w:rsidR="0011295D" w:rsidRDefault="0011295D" w:rsidP="0011295D">
      <w:pPr>
        <w:rPr>
          <w:highlight w:val="yellow"/>
        </w:rPr>
      </w:pPr>
      <w:r>
        <w:tab/>
      </w:r>
      <w:r>
        <w:tab/>
      </w:r>
      <w:r>
        <w:tab/>
      </w:r>
      <w:r>
        <w:tab/>
      </w:r>
      <w:r>
        <w:tab/>
      </w:r>
      <w:r>
        <w:tab/>
      </w:r>
      <w:r>
        <w:tab/>
      </w:r>
      <w:r>
        <w:tab/>
      </w:r>
      <w:r w:rsidR="00B21084" w:rsidRPr="00B21084">
        <w:t>Direktor:</w:t>
      </w:r>
    </w:p>
    <w:p w:rsidR="00B21084" w:rsidRDefault="00B21084" w:rsidP="00B21084">
      <w:pPr>
        <w:ind w:left="4248" w:firstLine="708"/>
      </w:pPr>
      <w:r>
        <w:t>Radoslav Marčan, dr. med.,</w:t>
      </w:r>
    </w:p>
    <w:p w:rsidR="00B21084" w:rsidRPr="005178B0" w:rsidRDefault="00B21084" w:rsidP="00B21084">
      <w:pPr>
        <w:ind w:left="4248" w:firstLine="708"/>
      </w:pPr>
      <w:r>
        <w:t>spec. ortoped</w:t>
      </w:r>
    </w:p>
    <w:p w:rsidR="00557092" w:rsidRDefault="00557092"/>
    <w:sectPr w:rsidR="00557092" w:rsidSect="0055709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912" w:rsidRDefault="001B7912" w:rsidP="0011295D">
      <w:pPr>
        <w:spacing w:line="240" w:lineRule="auto"/>
      </w:pPr>
      <w:r>
        <w:separator/>
      </w:r>
    </w:p>
  </w:endnote>
  <w:endnote w:type="continuationSeparator" w:id="0">
    <w:p w:rsidR="001B7912" w:rsidRDefault="001B7912" w:rsidP="0011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912" w:rsidRPr="00887C43" w:rsidRDefault="001B7912" w:rsidP="00557092">
    <w:pPr>
      <w:pStyle w:val="Noga"/>
      <w:pBdr>
        <w:top w:val="single" w:sz="4" w:space="1" w:color="auto"/>
      </w:pBdr>
      <w:rPr>
        <w:sz w:val="16"/>
        <w:szCs w:val="16"/>
      </w:rPr>
    </w:pPr>
    <w:r>
      <w:rPr>
        <w:sz w:val="16"/>
        <w:szCs w:val="16"/>
      </w:rPr>
      <w:t>MP za delo v OP - ponovitev</w:t>
    </w:r>
    <w:r w:rsidRPr="00557092">
      <w:rPr>
        <w:sz w:val="16"/>
        <w:szCs w:val="16"/>
      </w:rPr>
      <w:t xml:space="preserve"> </w:t>
    </w:r>
    <w:r>
      <w:rPr>
        <w:sz w:val="16"/>
        <w:szCs w:val="16"/>
      </w:rPr>
      <w:t>2 (</w:t>
    </w:r>
    <w:r w:rsidRPr="00557092">
      <w:rPr>
        <w:sz w:val="16"/>
        <w:szCs w:val="16"/>
      </w:rPr>
      <w:t xml:space="preserve">JN </w:t>
    </w:r>
    <w:r>
      <w:rPr>
        <w:sz w:val="16"/>
        <w:szCs w:val="16"/>
      </w:rPr>
      <w:t>16-2026)</w:t>
    </w:r>
    <w:r w:rsidRPr="00557092">
      <w:rPr>
        <w:sz w:val="16"/>
        <w:szCs w:val="16"/>
      </w:rPr>
      <w:t xml:space="preserve"> </w:t>
    </w:r>
  </w:p>
  <w:p w:rsidR="001B7912" w:rsidRPr="00831D98" w:rsidRDefault="001B7912" w:rsidP="00557092">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912" w:rsidRPr="00887C43" w:rsidRDefault="001B7912" w:rsidP="00557092">
    <w:pPr>
      <w:pStyle w:val="Noga"/>
      <w:pBdr>
        <w:top w:val="single" w:sz="4" w:space="1" w:color="auto"/>
      </w:pBdr>
      <w:rPr>
        <w:sz w:val="16"/>
        <w:szCs w:val="16"/>
      </w:rPr>
    </w:pPr>
    <w:r>
      <w:rPr>
        <w:sz w:val="16"/>
        <w:szCs w:val="16"/>
      </w:rPr>
      <w:t>MP za delo v OP – ponovitev 2</w:t>
    </w:r>
    <w:r w:rsidRPr="00AD56A5">
      <w:rPr>
        <w:sz w:val="16"/>
        <w:szCs w:val="16"/>
      </w:rPr>
      <w:t xml:space="preserve"> </w:t>
    </w:r>
    <w:r>
      <w:rPr>
        <w:sz w:val="16"/>
        <w:szCs w:val="16"/>
      </w:rPr>
      <w:t>(</w:t>
    </w:r>
    <w:r w:rsidRPr="00557092">
      <w:rPr>
        <w:sz w:val="16"/>
        <w:szCs w:val="16"/>
      </w:rPr>
      <w:t xml:space="preserve">JN </w:t>
    </w:r>
    <w:r>
      <w:rPr>
        <w:sz w:val="16"/>
        <w:szCs w:val="16"/>
      </w:rPr>
      <w:t>16-2026)</w:t>
    </w:r>
  </w:p>
  <w:p w:rsidR="001B7912" w:rsidRPr="00831D98" w:rsidRDefault="001B7912" w:rsidP="0055709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912" w:rsidRDefault="001B7912" w:rsidP="0011295D">
      <w:pPr>
        <w:spacing w:line="240" w:lineRule="auto"/>
      </w:pPr>
      <w:r>
        <w:separator/>
      </w:r>
    </w:p>
  </w:footnote>
  <w:footnote w:type="continuationSeparator" w:id="0">
    <w:p w:rsidR="001B7912" w:rsidRDefault="001B7912" w:rsidP="0011295D">
      <w:pPr>
        <w:spacing w:line="240" w:lineRule="auto"/>
      </w:pPr>
      <w:r>
        <w:continuationSeparator/>
      </w:r>
    </w:p>
  </w:footnote>
  <w:footnote w:id="1">
    <w:p w:rsidR="001B7912" w:rsidRDefault="001B7912" w:rsidP="00B9672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912" w:rsidRPr="00BB1E26" w:rsidRDefault="001B7912" w:rsidP="0055709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912" w:rsidRPr="00684602" w:rsidRDefault="001B7912" w:rsidP="00557092">
    <w:pPr>
      <w:pStyle w:val="Glava"/>
      <w:rPr>
        <w:sz w:val="16"/>
        <w:szCs w:val="16"/>
      </w:rPr>
    </w:pPr>
    <w:r>
      <w:tab/>
    </w:r>
    <w:r>
      <w:tab/>
    </w:r>
    <w:r>
      <w:rPr>
        <w:sz w:val="16"/>
        <w:szCs w:val="16"/>
      </w:rPr>
      <w:br/>
    </w:r>
    <w:r w:rsidRPr="00684602">
      <w:rPr>
        <w:sz w:val="16"/>
        <w:szCs w:val="16"/>
      </w:rPr>
      <w:br/>
    </w:r>
  </w:p>
  <w:p w:rsidR="001B7912" w:rsidRPr="00557092" w:rsidRDefault="001B7912">
    <w:pPr>
      <w:pStyle w:val="Glava"/>
      <w:rPr>
        <w:rFonts w:cs="Arial"/>
        <w:sz w:val="22"/>
      </w:rPr>
    </w:pPr>
    <w:r w:rsidRPr="00557092">
      <w:rPr>
        <w:rFonts w:cs="Arial"/>
        <w:sz w:val="22"/>
      </w:rPr>
      <w:t>Ortopedska bolnišnica Valdoltra</w:t>
    </w:r>
  </w:p>
  <w:p w:rsidR="001B7912" w:rsidRPr="00557092" w:rsidRDefault="001B7912">
    <w:pPr>
      <w:pStyle w:val="Glava"/>
      <w:rPr>
        <w:sz w:val="22"/>
      </w:rPr>
    </w:pPr>
    <w:r w:rsidRPr="00557092">
      <w:rPr>
        <w:sz w:val="22"/>
      </w:rPr>
      <w:t>Jadranska c.31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B936D4B"/>
    <w:multiLevelType w:val="hybridMultilevel"/>
    <w:tmpl w:val="25F0C4D4"/>
    <w:lvl w:ilvl="0" w:tplc="0E7644A0">
      <w:start w:val="1"/>
      <w:numFmt w:val="bullet"/>
      <w:lvlText w:val=""/>
      <w:lvlJc w:val="left"/>
      <w:pPr>
        <w:ind w:left="324" w:hanging="360"/>
      </w:pPr>
      <w:rPr>
        <w:rFonts w:ascii="Symbol" w:hAnsi="Symbol" w:hint="default"/>
      </w:rPr>
    </w:lvl>
    <w:lvl w:ilvl="1" w:tplc="04240003">
      <w:start w:val="1"/>
      <w:numFmt w:val="bullet"/>
      <w:lvlText w:val="o"/>
      <w:lvlJc w:val="left"/>
      <w:pPr>
        <w:ind w:left="1044" w:hanging="360"/>
      </w:pPr>
      <w:rPr>
        <w:rFonts w:ascii="Courier New" w:hAnsi="Courier New" w:cs="Courier New" w:hint="default"/>
      </w:rPr>
    </w:lvl>
    <w:lvl w:ilvl="2" w:tplc="04240005">
      <w:start w:val="1"/>
      <w:numFmt w:val="bullet"/>
      <w:lvlText w:val=""/>
      <w:lvlJc w:val="left"/>
      <w:pPr>
        <w:ind w:left="1764" w:hanging="360"/>
      </w:pPr>
      <w:rPr>
        <w:rFonts w:ascii="Wingdings" w:hAnsi="Wingdings" w:hint="default"/>
      </w:rPr>
    </w:lvl>
    <w:lvl w:ilvl="3" w:tplc="04240001">
      <w:start w:val="1"/>
      <w:numFmt w:val="bullet"/>
      <w:lvlText w:val=""/>
      <w:lvlJc w:val="left"/>
      <w:pPr>
        <w:ind w:left="2484" w:hanging="360"/>
      </w:pPr>
      <w:rPr>
        <w:rFonts w:ascii="Symbol" w:hAnsi="Symbol" w:hint="default"/>
      </w:rPr>
    </w:lvl>
    <w:lvl w:ilvl="4" w:tplc="04240003">
      <w:start w:val="1"/>
      <w:numFmt w:val="bullet"/>
      <w:lvlText w:val="o"/>
      <w:lvlJc w:val="left"/>
      <w:pPr>
        <w:ind w:left="3204" w:hanging="360"/>
      </w:pPr>
      <w:rPr>
        <w:rFonts w:ascii="Courier New" w:hAnsi="Courier New" w:cs="Courier New" w:hint="default"/>
      </w:rPr>
    </w:lvl>
    <w:lvl w:ilvl="5" w:tplc="04240005">
      <w:start w:val="1"/>
      <w:numFmt w:val="bullet"/>
      <w:lvlText w:val=""/>
      <w:lvlJc w:val="left"/>
      <w:pPr>
        <w:ind w:left="3924" w:hanging="360"/>
      </w:pPr>
      <w:rPr>
        <w:rFonts w:ascii="Wingdings" w:hAnsi="Wingdings" w:hint="default"/>
      </w:rPr>
    </w:lvl>
    <w:lvl w:ilvl="6" w:tplc="04240001">
      <w:start w:val="1"/>
      <w:numFmt w:val="bullet"/>
      <w:lvlText w:val=""/>
      <w:lvlJc w:val="left"/>
      <w:pPr>
        <w:ind w:left="4644" w:hanging="360"/>
      </w:pPr>
      <w:rPr>
        <w:rFonts w:ascii="Symbol" w:hAnsi="Symbol" w:hint="default"/>
      </w:rPr>
    </w:lvl>
    <w:lvl w:ilvl="7" w:tplc="04240003">
      <w:start w:val="1"/>
      <w:numFmt w:val="bullet"/>
      <w:lvlText w:val="o"/>
      <w:lvlJc w:val="left"/>
      <w:pPr>
        <w:ind w:left="5364" w:hanging="360"/>
      </w:pPr>
      <w:rPr>
        <w:rFonts w:ascii="Courier New" w:hAnsi="Courier New" w:cs="Courier New" w:hint="default"/>
      </w:rPr>
    </w:lvl>
    <w:lvl w:ilvl="8" w:tplc="04240005">
      <w:start w:val="1"/>
      <w:numFmt w:val="bullet"/>
      <w:lvlText w:val=""/>
      <w:lvlJc w:val="left"/>
      <w:pPr>
        <w:ind w:left="6084" w:hanging="360"/>
      </w:pPr>
      <w:rPr>
        <w:rFonts w:ascii="Wingdings" w:hAnsi="Wingdings" w:hint="default"/>
      </w:rPr>
    </w:lvl>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900A0B"/>
    <w:multiLevelType w:val="hybridMultilevel"/>
    <w:tmpl w:val="242C0F66"/>
    <w:lvl w:ilvl="0" w:tplc="2D9066D0">
      <w:start w:val="1"/>
      <w:numFmt w:val="decimal"/>
      <w:lvlText w:val="%1."/>
      <w:lvlJc w:val="left"/>
      <w:pPr>
        <w:ind w:left="720" w:hanging="360"/>
      </w:pPr>
      <w:rPr>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DD1A7C"/>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5"/>
  </w:num>
  <w:num w:numId="4">
    <w:abstractNumId w:val="9"/>
  </w:num>
  <w:num w:numId="5">
    <w:abstractNumId w:val="12"/>
  </w:num>
  <w:num w:numId="6">
    <w:abstractNumId w:val="3"/>
  </w:num>
  <w:num w:numId="7">
    <w:abstractNumId w:val="1"/>
  </w:num>
  <w:num w:numId="8">
    <w:abstractNumId w:val="17"/>
  </w:num>
  <w:num w:numId="9">
    <w:abstractNumId w:val="18"/>
  </w:num>
  <w:num w:numId="10">
    <w:abstractNumId w:val="7"/>
  </w:num>
  <w:num w:numId="11">
    <w:abstractNumId w:val="14"/>
  </w:num>
  <w:num w:numId="12">
    <w:abstractNumId w:val="11"/>
  </w:num>
  <w:num w:numId="13">
    <w:abstractNumId w:val="2"/>
  </w:num>
  <w:num w:numId="14">
    <w:abstractNumId w:val="4"/>
  </w:num>
  <w:num w:numId="15">
    <w:abstractNumId w:val="10"/>
  </w:num>
  <w:num w:numId="16">
    <w:abstractNumId w:val="6"/>
  </w:num>
  <w:num w:numId="17">
    <w:abstractNumId w:val="13"/>
  </w:num>
  <w:num w:numId="18">
    <w:abstractNumId w:val="0"/>
    <w:lvlOverride w:ilvl="0">
      <w:lvl w:ilvl="0">
        <w:numFmt w:val="bullet"/>
        <w:lvlText w:val="-"/>
        <w:legacy w:legacy="1" w:legacySpace="120" w:legacyIndent="360"/>
        <w:lvlJc w:val="left"/>
        <w:pPr>
          <w:ind w:left="360" w:hanging="360"/>
        </w:pPr>
      </w:lvl>
    </w:lvlOverride>
  </w:num>
  <w:num w:numId="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5D"/>
    <w:rsid w:val="00050535"/>
    <w:rsid w:val="00096CD4"/>
    <w:rsid w:val="000F49E1"/>
    <w:rsid w:val="00103342"/>
    <w:rsid w:val="00106BED"/>
    <w:rsid w:val="0011295D"/>
    <w:rsid w:val="00115AE9"/>
    <w:rsid w:val="00191643"/>
    <w:rsid w:val="001B7912"/>
    <w:rsid w:val="001D556E"/>
    <w:rsid w:val="001E5C14"/>
    <w:rsid w:val="002720EE"/>
    <w:rsid w:val="00283DD2"/>
    <w:rsid w:val="002C2562"/>
    <w:rsid w:val="003A7244"/>
    <w:rsid w:val="003C556C"/>
    <w:rsid w:val="0043660B"/>
    <w:rsid w:val="00485A91"/>
    <w:rsid w:val="004A0310"/>
    <w:rsid w:val="004A062F"/>
    <w:rsid w:val="004E279B"/>
    <w:rsid w:val="00530C5F"/>
    <w:rsid w:val="0053510D"/>
    <w:rsid w:val="0055387A"/>
    <w:rsid w:val="00557092"/>
    <w:rsid w:val="005816B8"/>
    <w:rsid w:val="005862F8"/>
    <w:rsid w:val="00586DC8"/>
    <w:rsid w:val="005968E7"/>
    <w:rsid w:val="005F44BE"/>
    <w:rsid w:val="006B53DB"/>
    <w:rsid w:val="00705213"/>
    <w:rsid w:val="007231A9"/>
    <w:rsid w:val="00756513"/>
    <w:rsid w:val="0080478C"/>
    <w:rsid w:val="0080524C"/>
    <w:rsid w:val="00811F3C"/>
    <w:rsid w:val="00882750"/>
    <w:rsid w:val="008F6AFC"/>
    <w:rsid w:val="008F6F3C"/>
    <w:rsid w:val="00947051"/>
    <w:rsid w:val="00953452"/>
    <w:rsid w:val="009679CB"/>
    <w:rsid w:val="009B2E93"/>
    <w:rsid w:val="009C3333"/>
    <w:rsid w:val="00A47D1B"/>
    <w:rsid w:val="00AB56FD"/>
    <w:rsid w:val="00AD56A5"/>
    <w:rsid w:val="00B21084"/>
    <w:rsid w:val="00B36C14"/>
    <w:rsid w:val="00B624E0"/>
    <w:rsid w:val="00B96725"/>
    <w:rsid w:val="00BC767C"/>
    <w:rsid w:val="00C462E0"/>
    <w:rsid w:val="00C754E1"/>
    <w:rsid w:val="00CE07E2"/>
    <w:rsid w:val="00D34D79"/>
    <w:rsid w:val="00E45B81"/>
    <w:rsid w:val="00EB548C"/>
    <w:rsid w:val="00EF15C0"/>
    <w:rsid w:val="00F200BD"/>
    <w:rsid w:val="00F2453E"/>
    <w:rsid w:val="00F42DBF"/>
    <w:rsid w:val="00F64197"/>
    <w:rsid w:val="00FA7C0F"/>
    <w:rsid w:val="00FC44C4"/>
    <w:rsid w:val="00FE1B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8C244"/>
  <w15:chartTrackingRefBased/>
  <w15:docId w15:val="{4368E819-3E05-4958-8E41-9C3DB52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29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1295D"/>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1295D"/>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1295D"/>
    <w:pPr>
      <w:numPr>
        <w:ilvl w:val="2"/>
      </w:numPr>
      <w:outlineLvl w:val="2"/>
    </w:pPr>
    <w:rPr>
      <w:bCs/>
      <w:i/>
      <w:smallCaps w:val="0"/>
    </w:rPr>
  </w:style>
  <w:style w:type="paragraph" w:styleId="Naslov4">
    <w:name w:val="heading 4"/>
    <w:basedOn w:val="Naslov3"/>
    <w:next w:val="Navaden"/>
    <w:link w:val="Naslov4Znak"/>
    <w:uiPriority w:val="9"/>
    <w:unhideWhenUsed/>
    <w:qFormat/>
    <w:rsid w:val="0011295D"/>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1295D"/>
    <w:pPr>
      <w:numPr>
        <w:ilvl w:val="4"/>
      </w:numPr>
      <w:ind w:left="924" w:hanging="924"/>
      <w:outlineLvl w:val="4"/>
    </w:pPr>
  </w:style>
  <w:style w:type="paragraph" w:styleId="Naslov6">
    <w:name w:val="heading 6"/>
    <w:basedOn w:val="Naslov5"/>
    <w:next w:val="Navaden"/>
    <w:link w:val="Naslov6Znak"/>
    <w:uiPriority w:val="9"/>
    <w:unhideWhenUsed/>
    <w:qFormat/>
    <w:rsid w:val="0011295D"/>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1295D"/>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1295D"/>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1295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95D"/>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1295D"/>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1295D"/>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1295D"/>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1295D"/>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1295D"/>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1295D"/>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1295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1295D"/>
    <w:rPr>
      <w:rFonts w:ascii="Arial" w:eastAsia="Times New Roman" w:hAnsi="Arial" w:cs="Times New Roman"/>
      <w:b/>
      <w:i/>
      <w:color w:val="404040"/>
      <w:sz w:val="20"/>
      <w:szCs w:val="20"/>
    </w:rPr>
  </w:style>
  <w:style w:type="numbering" w:customStyle="1" w:styleId="Headings">
    <w:name w:val="Headings"/>
    <w:uiPriority w:val="99"/>
    <w:rsid w:val="0011295D"/>
    <w:pPr>
      <w:numPr>
        <w:numId w:val="1"/>
      </w:numPr>
    </w:pPr>
  </w:style>
  <w:style w:type="numbering" w:customStyle="1" w:styleId="Bulletsliststyle">
    <w:name w:val="Bulletslist style"/>
    <w:uiPriority w:val="99"/>
    <w:rsid w:val="0011295D"/>
    <w:pPr>
      <w:numPr>
        <w:numId w:val="3"/>
      </w:numPr>
    </w:pPr>
  </w:style>
  <w:style w:type="paragraph" w:customStyle="1" w:styleId="Llistbullet">
    <w:name w:val="Llist bullet"/>
    <w:basedOn w:val="Navaden"/>
    <w:rsid w:val="0011295D"/>
  </w:style>
  <w:style w:type="paragraph" w:styleId="Oznaenseznam">
    <w:name w:val="List Bullet"/>
    <w:basedOn w:val="Navaden"/>
    <w:uiPriority w:val="99"/>
    <w:unhideWhenUsed/>
    <w:qFormat/>
    <w:rsid w:val="0011295D"/>
    <w:pPr>
      <w:numPr>
        <w:numId w:val="3"/>
      </w:numPr>
      <w:contextualSpacing/>
    </w:pPr>
  </w:style>
  <w:style w:type="paragraph" w:styleId="Oznaenseznam2">
    <w:name w:val="List Bullet 2"/>
    <w:basedOn w:val="Navaden"/>
    <w:uiPriority w:val="99"/>
    <w:unhideWhenUsed/>
    <w:rsid w:val="0011295D"/>
    <w:pPr>
      <w:numPr>
        <w:ilvl w:val="1"/>
        <w:numId w:val="3"/>
      </w:numPr>
      <w:contextualSpacing/>
    </w:pPr>
  </w:style>
  <w:style w:type="paragraph" w:styleId="Oznaenseznam3">
    <w:name w:val="List Bullet 3"/>
    <w:basedOn w:val="Navaden"/>
    <w:uiPriority w:val="99"/>
    <w:unhideWhenUsed/>
    <w:rsid w:val="0011295D"/>
    <w:pPr>
      <w:numPr>
        <w:ilvl w:val="2"/>
        <w:numId w:val="3"/>
      </w:numPr>
      <w:contextualSpacing/>
    </w:pPr>
  </w:style>
  <w:style w:type="paragraph" w:styleId="Otevilenseznam4">
    <w:name w:val="List Number 4"/>
    <w:basedOn w:val="Navaden"/>
    <w:uiPriority w:val="99"/>
    <w:unhideWhenUsed/>
    <w:rsid w:val="0011295D"/>
    <w:pPr>
      <w:contextualSpacing/>
    </w:pPr>
  </w:style>
  <w:style w:type="paragraph" w:styleId="Otevilenseznam5">
    <w:name w:val="List Number 5"/>
    <w:basedOn w:val="Navaden"/>
    <w:uiPriority w:val="99"/>
    <w:unhideWhenUsed/>
    <w:rsid w:val="0011295D"/>
    <w:pPr>
      <w:contextualSpacing/>
    </w:pPr>
  </w:style>
  <w:style w:type="paragraph" w:styleId="Oznaenseznam4">
    <w:name w:val="List Bullet 4"/>
    <w:basedOn w:val="Navaden"/>
    <w:uiPriority w:val="99"/>
    <w:unhideWhenUsed/>
    <w:rsid w:val="0011295D"/>
    <w:pPr>
      <w:numPr>
        <w:ilvl w:val="3"/>
        <w:numId w:val="3"/>
      </w:numPr>
      <w:contextualSpacing/>
    </w:pPr>
  </w:style>
  <w:style w:type="paragraph" w:styleId="Oznaenseznam5">
    <w:name w:val="List Bullet 5"/>
    <w:basedOn w:val="Navaden"/>
    <w:uiPriority w:val="99"/>
    <w:unhideWhenUsed/>
    <w:rsid w:val="0011295D"/>
    <w:pPr>
      <w:numPr>
        <w:ilvl w:val="4"/>
        <w:numId w:val="3"/>
      </w:numPr>
      <w:contextualSpacing/>
    </w:pPr>
  </w:style>
  <w:style w:type="paragraph" w:styleId="Glava">
    <w:name w:val="header"/>
    <w:basedOn w:val="Navaden"/>
    <w:link w:val="GlavaZnak"/>
    <w:unhideWhenUsed/>
    <w:rsid w:val="0011295D"/>
    <w:pPr>
      <w:tabs>
        <w:tab w:val="center" w:pos="4536"/>
        <w:tab w:val="right" w:pos="9072"/>
      </w:tabs>
      <w:spacing w:line="240" w:lineRule="auto"/>
    </w:pPr>
  </w:style>
  <w:style w:type="character" w:customStyle="1" w:styleId="GlavaZnak">
    <w:name w:val="Glava Znak"/>
    <w:basedOn w:val="Privzetapisavaodstavka"/>
    <w:link w:val="Glava"/>
    <w:rsid w:val="0011295D"/>
    <w:rPr>
      <w:rFonts w:ascii="Arial" w:eastAsia="Calibri" w:hAnsi="Arial" w:cs="Times New Roman"/>
      <w:sz w:val="20"/>
    </w:rPr>
  </w:style>
  <w:style w:type="paragraph" w:styleId="Noga">
    <w:name w:val="footer"/>
    <w:basedOn w:val="Navaden"/>
    <w:link w:val="NogaZnak"/>
    <w:unhideWhenUsed/>
    <w:rsid w:val="0011295D"/>
    <w:pPr>
      <w:tabs>
        <w:tab w:val="center" w:pos="4536"/>
        <w:tab w:val="right" w:pos="9072"/>
      </w:tabs>
      <w:spacing w:line="240" w:lineRule="auto"/>
    </w:pPr>
  </w:style>
  <w:style w:type="character" w:customStyle="1" w:styleId="NogaZnak">
    <w:name w:val="Noga Znak"/>
    <w:basedOn w:val="Privzetapisavaodstavka"/>
    <w:link w:val="Noga"/>
    <w:rsid w:val="0011295D"/>
    <w:rPr>
      <w:rFonts w:ascii="Arial" w:eastAsia="Calibri" w:hAnsi="Arial" w:cs="Times New Roman"/>
      <w:sz w:val="20"/>
    </w:rPr>
  </w:style>
  <w:style w:type="paragraph" w:customStyle="1" w:styleId="HeaderEven">
    <w:name w:val="Header Even"/>
    <w:qFormat/>
    <w:rsid w:val="0011295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1295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1295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95D"/>
    <w:rPr>
      <w:rFonts w:ascii="Tahoma" w:eastAsia="Calibri" w:hAnsi="Tahoma" w:cs="Tahoma"/>
      <w:sz w:val="16"/>
      <w:szCs w:val="16"/>
    </w:rPr>
  </w:style>
  <w:style w:type="paragraph" w:customStyle="1" w:styleId="HeaderOdd">
    <w:name w:val="Header Odd"/>
    <w:basedOn w:val="Brezrazmikov"/>
    <w:qFormat/>
    <w:rsid w:val="0011295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1295D"/>
    <w:rPr>
      <w:color w:val="808080"/>
    </w:rPr>
  </w:style>
  <w:style w:type="paragraph" w:styleId="Naslov">
    <w:name w:val="Title"/>
    <w:basedOn w:val="Navaden"/>
    <w:next w:val="Navaden"/>
    <w:link w:val="NaslovZnak"/>
    <w:uiPriority w:val="10"/>
    <w:qFormat/>
    <w:rsid w:val="0011295D"/>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1295D"/>
    <w:rPr>
      <w:rFonts w:ascii="Arial" w:eastAsia="Times New Roman" w:hAnsi="Arial" w:cs="Times New Roman"/>
      <w:b/>
      <w:caps/>
      <w:spacing w:val="5"/>
      <w:kern w:val="28"/>
      <w:szCs w:val="52"/>
    </w:rPr>
  </w:style>
  <w:style w:type="table" w:styleId="Tabelamrea">
    <w:name w:val="Table Grid"/>
    <w:basedOn w:val="Navadnatabela"/>
    <w:uiPriority w:val="59"/>
    <w:rsid w:val="0011295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1295D"/>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1295D"/>
    <w:rPr>
      <w:rFonts w:ascii="Arial" w:eastAsia="Calibri" w:hAnsi="Arial" w:cs="Times New Roman"/>
      <w:i/>
      <w:sz w:val="18"/>
      <w:szCs w:val="20"/>
    </w:rPr>
  </w:style>
  <w:style w:type="character" w:styleId="Sprotnaopomba-sklic">
    <w:name w:val="footnote reference"/>
    <w:uiPriority w:val="99"/>
    <w:unhideWhenUsed/>
    <w:rsid w:val="0011295D"/>
    <w:rPr>
      <w:rFonts w:ascii="Arial" w:hAnsi="Arial"/>
      <w:i/>
      <w:sz w:val="18"/>
      <w:vertAlign w:val="superscript"/>
    </w:rPr>
  </w:style>
  <w:style w:type="character" w:styleId="Hiperpovezava">
    <w:name w:val="Hyperlink"/>
    <w:uiPriority w:val="99"/>
    <w:unhideWhenUsed/>
    <w:rsid w:val="0011295D"/>
    <w:rPr>
      <w:color w:val="0000FF"/>
      <w:u w:val="single"/>
    </w:rPr>
  </w:style>
  <w:style w:type="character" w:styleId="Pripombasklic">
    <w:name w:val="annotation reference"/>
    <w:unhideWhenUsed/>
    <w:rsid w:val="0011295D"/>
    <w:rPr>
      <w:sz w:val="16"/>
      <w:szCs w:val="16"/>
    </w:rPr>
  </w:style>
  <w:style w:type="paragraph" w:styleId="Pripombabesedilo">
    <w:name w:val="annotation text"/>
    <w:basedOn w:val="Navaden"/>
    <w:link w:val="PripombabesediloZnak"/>
    <w:unhideWhenUsed/>
    <w:rsid w:val="0011295D"/>
    <w:pPr>
      <w:spacing w:line="240" w:lineRule="auto"/>
    </w:pPr>
    <w:rPr>
      <w:szCs w:val="20"/>
    </w:rPr>
  </w:style>
  <w:style w:type="character" w:customStyle="1" w:styleId="PripombabesediloZnak">
    <w:name w:val="Pripomba – besedilo Znak"/>
    <w:basedOn w:val="Privzetapisavaodstavka"/>
    <w:link w:val="Pripombabesedilo"/>
    <w:rsid w:val="0011295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1295D"/>
    <w:rPr>
      <w:b/>
      <w:bCs/>
    </w:rPr>
  </w:style>
  <w:style w:type="character" w:customStyle="1" w:styleId="ZadevapripombeZnak">
    <w:name w:val="Zadeva pripombe Znak"/>
    <w:basedOn w:val="PripombabesediloZnak"/>
    <w:link w:val="Zadevapripombe"/>
    <w:uiPriority w:val="99"/>
    <w:semiHidden/>
    <w:rsid w:val="0011295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1295D"/>
    <w:pPr>
      <w:ind w:left="720"/>
      <w:contextualSpacing/>
    </w:pPr>
  </w:style>
  <w:style w:type="paragraph" w:styleId="NaslovTOC">
    <w:name w:val="TOC Heading"/>
    <w:basedOn w:val="Naslov1"/>
    <w:next w:val="Navaden"/>
    <w:uiPriority w:val="39"/>
    <w:unhideWhenUsed/>
    <w:qFormat/>
    <w:rsid w:val="0011295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95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1295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295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1295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1295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1295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1295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1295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1295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1295D"/>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1295D"/>
    <w:pPr>
      <w:numPr>
        <w:ilvl w:val="1"/>
      </w:numPr>
      <w:spacing w:before="0"/>
    </w:pPr>
    <w:rPr>
      <w:b w:val="0"/>
      <w:smallCaps w:val="0"/>
    </w:rPr>
  </w:style>
  <w:style w:type="paragraph" w:customStyle="1" w:styleId="Natevanjestevilkami3">
    <w:name w:val="Naštevanje s številkami 3"/>
    <w:basedOn w:val="Natevanjestevilkami2"/>
    <w:qFormat/>
    <w:rsid w:val="0011295D"/>
    <w:pPr>
      <w:numPr>
        <w:ilvl w:val="2"/>
      </w:numPr>
      <w:ind w:left="2211"/>
    </w:pPr>
  </w:style>
  <w:style w:type="paragraph" w:customStyle="1" w:styleId="Natevanjestevilkami4">
    <w:name w:val="Naštevanje s številkami 4"/>
    <w:basedOn w:val="Natevanjestevilkami3"/>
    <w:qFormat/>
    <w:rsid w:val="0011295D"/>
    <w:pPr>
      <w:numPr>
        <w:ilvl w:val="3"/>
      </w:numPr>
    </w:pPr>
  </w:style>
  <w:style w:type="paragraph" w:customStyle="1" w:styleId="Natevanjestevilkami5">
    <w:name w:val="Naštevanje s številkami 5"/>
    <w:basedOn w:val="Natevanjestevilkami4"/>
    <w:qFormat/>
    <w:rsid w:val="0011295D"/>
    <w:pPr>
      <w:numPr>
        <w:ilvl w:val="4"/>
      </w:numPr>
    </w:pPr>
  </w:style>
  <w:style w:type="paragraph" w:customStyle="1" w:styleId="Natevanjestevilkami6">
    <w:name w:val="Naštevanje s številkami 6"/>
    <w:basedOn w:val="Natevanjestevilkami5"/>
    <w:qFormat/>
    <w:rsid w:val="0011295D"/>
    <w:pPr>
      <w:numPr>
        <w:ilvl w:val="5"/>
      </w:numPr>
    </w:pPr>
  </w:style>
  <w:style w:type="paragraph" w:customStyle="1" w:styleId="Natevanjestevilkami7">
    <w:name w:val="Naštevanje s številkami 7"/>
    <w:basedOn w:val="Natevanjestevilkami6"/>
    <w:qFormat/>
    <w:rsid w:val="0011295D"/>
    <w:pPr>
      <w:numPr>
        <w:ilvl w:val="6"/>
      </w:numPr>
    </w:pPr>
  </w:style>
  <w:style w:type="paragraph" w:customStyle="1" w:styleId="Natevanjestevilkami8">
    <w:name w:val="Naštevanje s številkami 8"/>
    <w:basedOn w:val="Natevanjestevilkami7"/>
    <w:qFormat/>
    <w:rsid w:val="0011295D"/>
    <w:pPr>
      <w:numPr>
        <w:ilvl w:val="7"/>
      </w:numPr>
    </w:pPr>
  </w:style>
  <w:style w:type="paragraph" w:customStyle="1" w:styleId="Natevanjestevilkami9">
    <w:name w:val="Naštevanje s številkami 9"/>
    <w:basedOn w:val="Natevanjestevilkami8"/>
    <w:qFormat/>
    <w:rsid w:val="0011295D"/>
    <w:pPr>
      <w:numPr>
        <w:ilvl w:val="8"/>
      </w:numPr>
    </w:pPr>
  </w:style>
  <w:style w:type="numbering" w:customStyle="1" w:styleId="Natevanjestevilkami">
    <w:name w:val="Naštevanje s številkami"/>
    <w:uiPriority w:val="99"/>
    <w:rsid w:val="0011295D"/>
    <w:pPr>
      <w:numPr>
        <w:numId w:val="6"/>
      </w:numPr>
    </w:pPr>
  </w:style>
  <w:style w:type="paragraph" w:styleId="Konnaopomba-besedilo">
    <w:name w:val="endnote text"/>
    <w:basedOn w:val="Navaden"/>
    <w:link w:val="Konnaopomba-besediloZnak"/>
    <w:uiPriority w:val="99"/>
    <w:semiHidden/>
    <w:unhideWhenUsed/>
    <w:rsid w:val="0011295D"/>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1295D"/>
    <w:rPr>
      <w:rFonts w:ascii="Arial" w:eastAsia="Calibri" w:hAnsi="Arial" w:cs="Times New Roman"/>
      <w:sz w:val="20"/>
      <w:szCs w:val="20"/>
    </w:rPr>
  </w:style>
  <w:style w:type="character" w:styleId="Konnaopomba-sklic">
    <w:name w:val="endnote reference"/>
    <w:uiPriority w:val="99"/>
    <w:semiHidden/>
    <w:unhideWhenUsed/>
    <w:rsid w:val="0011295D"/>
    <w:rPr>
      <w:vertAlign w:val="superscript"/>
    </w:rPr>
  </w:style>
  <w:style w:type="character" w:customStyle="1" w:styleId="naslov21">
    <w:name w:val="naslov21"/>
    <w:rsid w:val="0011295D"/>
    <w:rPr>
      <w:rFonts w:ascii="Tahoma" w:hAnsi="Tahoma" w:cs="Tahoma" w:hint="default"/>
      <w:b/>
      <w:bCs/>
      <w:color w:val="0A647E"/>
      <w:sz w:val="17"/>
      <w:szCs w:val="17"/>
    </w:rPr>
  </w:style>
  <w:style w:type="character" w:customStyle="1" w:styleId="text1">
    <w:name w:val="text1"/>
    <w:rsid w:val="0011295D"/>
    <w:rPr>
      <w:rFonts w:ascii="Verdana" w:hAnsi="Verdana" w:hint="default"/>
      <w:sz w:val="17"/>
      <w:szCs w:val="17"/>
    </w:rPr>
  </w:style>
  <w:style w:type="paragraph" w:styleId="Revizija">
    <w:name w:val="Revision"/>
    <w:hidden/>
    <w:uiPriority w:val="99"/>
    <w:semiHidden/>
    <w:rsid w:val="0011295D"/>
    <w:pPr>
      <w:spacing w:after="0" w:line="240" w:lineRule="auto"/>
    </w:pPr>
    <w:rPr>
      <w:rFonts w:ascii="Arial" w:eastAsia="Calibri" w:hAnsi="Arial" w:cs="Times New Roman"/>
      <w:sz w:val="20"/>
    </w:rPr>
  </w:style>
  <w:style w:type="character" w:styleId="Omemba">
    <w:name w:val="Mention"/>
    <w:uiPriority w:val="99"/>
    <w:semiHidden/>
    <w:unhideWhenUsed/>
    <w:rsid w:val="0011295D"/>
    <w:rPr>
      <w:color w:val="2B579A"/>
      <w:shd w:val="clear" w:color="auto" w:fill="E6E6E6"/>
    </w:rPr>
  </w:style>
  <w:style w:type="character" w:styleId="SledenaHiperpovezava">
    <w:name w:val="FollowedHyperlink"/>
    <w:uiPriority w:val="99"/>
    <w:semiHidden/>
    <w:unhideWhenUsed/>
    <w:rsid w:val="0011295D"/>
    <w:rPr>
      <w:color w:val="954F72"/>
      <w:u w:val="single"/>
    </w:rPr>
  </w:style>
  <w:style w:type="character" w:customStyle="1" w:styleId="OdstavekseznamaZnak">
    <w:name w:val="Odstavek seznama Znak"/>
    <w:link w:val="Odstavekseznama"/>
    <w:uiPriority w:val="34"/>
    <w:locked/>
    <w:rsid w:val="00557092"/>
    <w:rPr>
      <w:rFonts w:ascii="Arial" w:eastAsia="Calibri" w:hAnsi="Arial" w:cs="Times New Roman"/>
      <w:sz w:val="20"/>
    </w:rPr>
  </w:style>
  <w:style w:type="paragraph" w:customStyle="1" w:styleId="Slog1">
    <w:name w:val="Slog1"/>
    <w:basedOn w:val="Navaden"/>
    <w:rsid w:val="009C3333"/>
    <w:pPr>
      <w:numPr>
        <w:numId w:val="15"/>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0355C8-52FB-4C49-ACF4-36B07AF6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6106</Words>
  <Characters>34810</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6</cp:revision>
  <cp:lastPrinted>2023-12-21T13:34:00Z</cp:lastPrinted>
  <dcterms:created xsi:type="dcterms:W3CDTF">2026-04-07T11:51:00Z</dcterms:created>
  <dcterms:modified xsi:type="dcterms:W3CDTF">2026-04-16T13:38:00Z</dcterms:modified>
</cp:coreProperties>
</file>